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>СОВЕТ ДЕПУТАТОВ БОРОВСКОГО СЕЛЬСОВЕТА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>БОЛОТНИНСКОГО РАЙОНА  НОВОСИБИРСКОЙ ОБЛАСТИ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>РЕШЕНИЕ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14443E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>пя</w:t>
      </w:r>
      <w:r w:rsidRPr="0014443E">
        <w:rPr>
          <w:rFonts w:ascii="Times New Roman" w:hAnsi="Times New Roman"/>
          <w:sz w:val="28"/>
          <w:szCs w:val="28"/>
        </w:rPr>
        <w:t>того созыва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29</w:t>
      </w:r>
      <w:r w:rsidRPr="001444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14443E">
        <w:rPr>
          <w:rFonts w:ascii="Times New Roman" w:hAnsi="Times New Roman"/>
          <w:sz w:val="28"/>
          <w:szCs w:val="28"/>
        </w:rPr>
        <w:t>. 20</w:t>
      </w:r>
      <w:r>
        <w:rPr>
          <w:rFonts w:ascii="Times New Roman" w:hAnsi="Times New Roman"/>
          <w:sz w:val="28"/>
          <w:szCs w:val="28"/>
        </w:rPr>
        <w:t>18</w:t>
      </w:r>
      <w:r w:rsidRPr="0014443E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F669C" w:rsidRPr="0014443E" w:rsidRDefault="006F669C" w:rsidP="006F669C">
      <w:pPr>
        <w:pStyle w:val="a3"/>
        <w:rPr>
          <w:rFonts w:ascii="Times New Roman" w:hAnsi="Times New Roman"/>
          <w:sz w:val="28"/>
          <w:szCs w:val="28"/>
        </w:rPr>
      </w:pP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решение Совета депутатов «Об </w:t>
      </w:r>
      <w:r w:rsidRPr="0014443E">
        <w:rPr>
          <w:rFonts w:ascii="Times New Roman" w:hAnsi="Times New Roman"/>
          <w:sz w:val="28"/>
          <w:szCs w:val="28"/>
        </w:rPr>
        <w:t xml:space="preserve"> установлении налога на имущество физических лиц на  территории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 xml:space="preserve">Боровского сельсовета </w:t>
      </w:r>
      <w:proofErr w:type="spellStart"/>
      <w:r w:rsidRPr="0014443E">
        <w:rPr>
          <w:rFonts w:ascii="Times New Roman" w:hAnsi="Times New Roman"/>
          <w:sz w:val="28"/>
          <w:szCs w:val="28"/>
        </w:rPr>
        <w:t>Болотнинского</w:t>
      </w:r>
      <w:proofErr w:type="spellEnd"/>
      <w:r w:rsidRPr="0014443E">
        <w:rPr>
          <w:rFonts w:ascii="Times New Roman" w:hAnsi="Times New Roman"/>
          <w:sz w:val="28"/>
          <w:szCs w:val="28"/>
        </w:rPr>
        <w:t xml:space="preserve"> района</w:t>
      </w:r>
    </w:p>
    <w:p w:rsidR="006F669C" w:rsidRPr="0014443E" w:rsidRDefault="006F669C" w:rsidP="006F66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» от 27.10.2014 № 4</w:t>
      </w:r>
    </w:p>
    <w:p w:rsidR="006F669C" w:rsidRDefault="006F669C" w:rsidP="006F669C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p w:rsidR="006F669C" w:rsidRPr="0014443E" w:rsidRDefault="006F669C" w:rsidP="006F669C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p w:rsidR="006F669C" w:rsidRPr="0014443E" w:rsidRDefault="006F669C" w:rsidP="006F669C">
      <w:pPr>
        <w:pStyle w:val="a3"/>
        <w:rPr>
          <w:rFonts w:ascii="Times New Roman" w:hAnsi="Times New Roman"/>
          <w:sz w:val="28"/>
          <w:szCs w:val="28"/>
        </w:rPr>
      </w:pPr>
      <w:r w:rsidRPr="0014443E">
        <w:rPr>
          <w:rFonts w:ascii="Times New Roman" w:hAnsi="Times New Roman"/>
          <w:sz w:val="28"/>
          <w:szCs w:val="28"/>
        </w:rPr>
        <w:tab/>
      </w:r>
      <w:proofErr w:type="gramStart"/>
      <w:r w:rsidRPr="0014443E">
        <w:rPr>
          <w:rFonts w:ascii="Times New Roman" w:hAnsi="Times New Roman"/>
          <w:sz w:val="28"/>
          <w:szCs w:val="28"/>
        </w:rPr>
        <w:t xml:space="preserve">В соответствии с Федеральными </w:t>
      </w:r>
      <w:hyperlink r:id="rId4" w:history="1">
        <w:r w:rsidRPr="0014443E">
          <w:rPr>
            <w:rStyle w:val="a4"/>
            <w:rFonts w:ascii="Times New Roman" w:hAnsi="Times New Roman"/>
            <w:sz w:val="28"/>
            <w:szCs w:val="28"/>
          </w:rPr>
          <w:t>законами</w:t>
        </w:r>
      </w:hyperlink>
      <w:r w:rsidRPr="0014443E">
        <w:rPr>
          <w:rFonts w:ascii="Times New Roman" w:hAnsi="Times New Roman"/>
          <w:sz w:val="28"/>
          <w:szCs w:val="28"/>
        </w:rPr>
        <w:t xml:space="preserve"> от 6 октября 2003 г. № 131-ФЗ «Об общих принципах организации местного самоуправления в Российской Федерации», от 04 октября 2014 г. № 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главой 32 части второй</w:t>
      </w:r>
      <w:proofErr w:type="gramEnd"/>
      <w:r w:rsidRPr="001444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4443E">
        <w:rPr>
          <w:rFonts w:ascii="Times New Roman" w:hAnsi="Times New Roman"/>
          <w:sz w:val="28"/>
          <w:szCs w:val="28"/>
        </w:rPr>
        <w:t xml:space="preserve">Налогового кодекса Российской Федерации и Законом Новосибирской области от 31 октября 2014 г. № 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5" w:history="1">
        <w:r w:rsidRPr="0014443E">
          <w:rPr>
            <w:rStyle w:val="a4"/>
            <w:rFonts w:ascii="Times New Roman" w:hAnsi="Times New Roman"/>
            <w:sz w:val="28"/>
            <w:szCs w:val="28"/>
          </w:rPr>
          <w:t>Уставом</w:t>
        </w:r>
      </w:hyperlink>
      <w:r w:rsidRPr="0014443E">
        <w:rPr>
          <w:rFonts w:ascii="Times New Roman" w:hAnsi="Times New Roman"/>
          <w:sz w:val="28"/>
          <w:szCs w:val="28"/>
        </w:rPr>
        <w:t xml:space="preserve"> Боровского сельсовета </w:t>
      </w:r>
      <w:proofErr w:type="spellStart"/>
      <w:r w:rsidRPr="0014443E">
        <w:rPr>
          <w:rFonts w:ascii="Times New Roman" w:hAnsi="Times New Roman"/>
          <w:sz w:val="28"/>
          <w:szCs w:val="28"/>
        </w:rPr>
        <w:t>Болотнинского</w:t>
      </w:r>
      <w:proofErr w:type="spellEnd"/>
      <w:r w:rsidRPr="0014443E"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  <w:r w:rsidRPr="0014443E">
        <w:rPr>
          <w:rFonts w:ascii="Times New Roman" w:hAnsi="Times New Roman"/>
          <w:color w:val="000000"/>
          <w:spacing w:val="-1"/>
          <w:sz w:val="28"/>
          <w:szCs w:val="28"/>
        </w:rPr>
        <w:t>Совет депутатов Боро</w:t>
      </w:r>
      <w:r w:rsidRPr="0014443E">
        <w:rPr>
          <w:rFonts w:ascii="Times New Roman" w:hAnsi="Times New Roman"/>
          <w:color w:val="000000"/>
          <w:spacing w:val="3"/>
          <w:sz w:val="28"/>
          <w:szCs w:val="28"/>
        </w:rPr>
        <w:t xml:space="preserve">вского сельсовета </w:t>
      </w:r>
      <w:proofErr w:type="spellStart"/>
      <w:r w:rsidRPr="0014443E">
        <w:rPr>
          <w:rFonts w:ascii="Times New Roman" w:hAnsi="Times New Roman"/>
          <w:color w:val="000000"/>
          <w:spacing w:val="3"/>
          <w:sz w:val="28"/>
          <w:szCs w:val="28"/>
        </w:rPr>
        <w:t>Болотнинского</w:t>
      </w:r>
      <w:proofErr w:type="spellEnd"/>
      <w:r w:rsidRPr="0014443E">
        <w:rPr>
          <w:rFonts w:ascii="Times New Roman" w:hAnsi="Times New Roman"/>
          <w:color w:val="000000"/>
          <w:spacing w:val="3"/>
          <w:sz w:val="28"/>
          <w:szCs w:val="28"/>
        </w:rPr>
        <w:t xml:space="preserve"> района Новосибирской области</w:t>
      </w:r>
      <w:proofErr w:type="gramEnd"/>
    </w:p>
    <w:p w:rsidR="006F669C" w:rsidRDefault="006F669C" w:rsidP="006F669C">
      <w:pPr>
        <w:pStyle w:val="a3"/>
        <w:rPr>
          <w:rFonts w:ascii="Times New Roman" w:hAnsi="Times New Roman"/>
          <w:sz w:val="28"/>
          <w:szCs w:val="28"/>
        </w:rPr>
      </w:pPr>
    </w:p>
    <w:p w:rsidR="006F669C" w:rsidRPr="0014443E" w:rsidRDefault="006F669C" w:rsidP="006F669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14443E">
        <w:rPr>
          <w:rFonts w:ascii="Times New Roman" w:hAnsi="Times New Roman"/>
          <w:sz w:val="28"/>
          <w:szCs w:val="28"/>
        </w:rPr>
        <w:t>Р</w:t>
      </w:r>
      <w:proofErr w:type="gramEnd"/>
      <w:r w:rsidRPr="0014443E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14443E">
        <w:rPr>
          <w:rFonts w:ascii="Times New Roman" w:hAnsi="Times New Roman"/>
          <w:sz w:val="28"/>
          <w:szCs w:val="28"/>
        </w:rPr>
        <w:t>ш</w:t>
      </w:r>
      <w:proofErr w:type="spellEnd"/>
      <w:r w:rsidRPr="0014443E">
        <w:rPr>
          <w:rFonts w:ascii="Times New Roman" w:hAnsi="Times New Roman"/>
          <w:sz w:val="28"/>
          <w:szCs w:val="28"/>
        </w:rPr>
        <w:t xml:space="preserve"> и л:</w:t>
      </w:r>
    </w:p>
    <w:p w:rsidR="006F669C" w:rsidRPr="0066735F" w:rsidRDefault="006F669C" w:rsidP="006F669C">
      <w:pPr>
        <w:pStyle w:val="a3"/>
        <w:rPr>
          <w:rFonts w:ascii="Times New Roman" w:hAnsi="Times New Roman"/>
          <w:sz w:val="28"/>
          <w:szCs w:val="28"/>
        </w:rPr>
      </w:pPr>
    </w:p>
    <w:p w:rsidR="006F669C" w:rsidRPr="009C0E6B" w:rsidRDefault="006F669C" w:rsidP="006F6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119D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от 27.10.2014 </w:t>
      </w:r>
      <w:r w:rsidRPr="00311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№4 «Об установлении налога на имущество физических лиц на территории Боровского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области»:                                           </w:t>
      </w:r>
    </w:p>
    <w:p w:rsidR="006F669C" w:rsidRPr="009C0E6B" w:rsidRDefault="006F669C" w:rsidP="006F669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9C0E6B">
        <w:rPr>
          <w:rFonts w:ascii="Times New Roman" w:hAnsi="Times New Roman"/>
          <w:sz w:val="28"/>
          <w:szCs w:val="28"/>
        </w:rPr>
        <w:t>1) В п. 4 решения слова «жилых помещений» заменить на слова «квартир, комнат, слова «одно жилое помещение  (жилой дом)» заменить на слова «один жилой дом».</w:t>
      </w:r>
      <w:proofErr w:type="gramEnd"/>
    </w:p>
    <w:p w:rsidR="006F669C" w:rsidRPr="009C0E6B" w:rsidRDefault="006F669C" w:rsidP="006F669C">
      <w:pPr>
        <w:pStyle w:val="a3"/>
        <w:rPr>
          <w:rFonts w:ascii="Times New Roman" w:hAnsi="Times New Roman"/>
          <w:sz w:val="28"/>
          <w:szCs w:val="28"/>
        </w:rPr>
      </w:pPr>
      <w:r w:rsidRPr="009C0E6B">
        <w:rPr>
          <w:rFonts w:ascii="Times New Roman" w:hAnsi="Times New Roman"/>
          <w:sz w:val="28"/>
          <w:szCs w:val="28"/>
        </w:rPr>
        <w:t xml:space="preserve">2) В п. 3.4 решения слова «одно жилое помещение (жилой дом)» </w:t>
      </w:r>
      <w:proofErr w:type="gramStart"/>
      <w:r w:rsidRPr="009C0E6B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9C0E6B">
        <w:rPr>
          <w:rFonts w:ascii="Times New Roman" w:hAnsi="Times New Roman"/>
          <w:sz w:val="28"/>
          <w:szCs w:val="28"/>
        </w:rPr>
        <w:t xml:space="preserve"> «один жилой дом».</w:t>
      </w:r>
    </w:p>
    <w:p w:rsidR="006F669C" w:rsidRPr="00672A83" w:rsidRDefault="006F669C" w:rsidP="006F669C">
      <w:pPr>
        <w:rPr>
          <w:rFonts w:ascii="Times New Roman" w:hAnsi="Times New Roman" w:cs="Times New Roman"/>
          <w:sz w:val="28"/>
          <w:szCs w:val="28"/>
        </w:rPr>
      </w:pPr>
      <w:r w:rsidRPr="00672A83">
        <w:rPr>
          <w:rFonts w:ascii="Times New Roman" w:hAnsi="Times New Roman" w:cs="Times New Roman"/>
          <w:sz w:val="28"/>
          <w:szCs w:val="28"/>
        </w:rPr>
        <w:t>2.Решение опубликовать в газете «Вестник Боровского сельсовета», а  также  разместить на официальном сайте администрации Боровского сельсовета.</w:t>
      </w:r>
    </w:p>
    <w:p w:rsidR="006F669C" w:rsidRPr="00B57F59" w:rsidRDefault="006F669C" w:rsidP="006F669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B57F5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B57F59">
        <w:rPr>
          <w:rFonts w:ascii="Times New Roman" w:hAnsi="Times New Roman"/>
          <w:sz w:val="28"/>
          <w:szCs w:val="28"/>
        </w:rPr>
        <w:t xml:space="preserve"> </w:t>
      </w:r>
    </w:p>
    <w:p w:rsidR="006F669C" w:rsidRDefault="006F669C" w:rsidP="006F669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57F59">
        <w:rPr>
          <w:rFonts w:ascii="Times New Roman" w:hAnsi="Times New Roman"/>
          <w:sz w:val="28"/>
          <w:szCs w:val="28"/>
        </w:rPr>
        <w:t>Боровского сельсовета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F669C" w:rsidRDefault="006F669C" w:rsidP="006F669C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Болотнинского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F669C" w:rsidRDefault="006F669C" w:rsidP="006F669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С.Л. Негатин</w:t>
      </w:r>
    </w:p>
    <w:p w:rsidR="006F669C" w:rsidRDefault="006F669C" w:rsidP="006F669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F669C" w:rsidRDefault="006F669C" w:rsidP="006F669C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00000" w:rsidRDefault="006F669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69C"/>
    <w:rsid w:val="006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69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6F66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5753CDBD0EFDE6B75D912673DFC33556CE09FE4E7BF87B0F007585344217516C1568fAu3F" TargetMode="External"/><Relationship Id="rId4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Company>bor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2018-10-03T02:40:00Z</dcterms:created>
  <dcterms:modified xsi:type="dcterms:W3CDTF">2018-10-03T02:40:00Z</dcterms:modified>
</cp:coreProperties>
</file>