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FA" w:rsidRPr="004510FA" w:rsidRDefault="004510FA" w:rsidP="0045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итогах социально-экономическом развитии </w:t>
      </w:r>
    </w:p>
    <w:p w:rsidR="004510FA" w:rsidRPr="004510FA" w:rsidRDefault="004510FA" w:rsidP="0045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Боровского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</w:t>
      </w:r>
      <w:r w:rsidR="00B9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области</w:t>
      </w:r>
      <w:r w:rsidRPr="0045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2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51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</w:p>
    <w:p w:rsidR="004510FA" w:rsidRPr="004510FA" w:rsidRDefault="004510FA" w:rsidP="004510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10FA" w:rsidRPr="004510FA" w:rsidRDefault="009E0F69" w:rsidP="00403CF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24242"/>
          <w:spacing w:val="-1"/>
          <w:sz w:val="28"/>
          <w:szCs w:val="28"/>
        </w:rPr>
        <w:t xml:space="preserve">           </w:t>
      </w:r>
      <w:proofErr w:type="spellStart"/>
      <w:r w:rsidR="00403CFB" w:rsidRPr="00403CFB">
        <w:rPr>
          <w:rFonts w:ascii="Times New Roman" w:eastAsia="Calibri" w:hAnsi="Times New Roman" w:cs="Times New Roman"/>
          <w:sz w:val="28"/>
          <w:szCs w:val="28"/>
        </w:rPr>
        <w:t>Боровской</w:t>
      </w:r>
      <w:proofErr w:type="spellEnd"/>
      <w:r w:rsidR="00403CFB" w:rsidRPr="00403CFB">
        <w:rPr>
          <w:rFonts w:ascii="Times New Roman" w:eastAsia="Calibri" w:hAnsi="Times New Roman" w:cs="Times New Roman"/>
          <w:sz w:val="28"/>
          <w:szCs w:val="28"/>
        </w:rPr>
        <w:t xml:space="preserve"> сельсовет расположен в центре </w:t>
      </w:r>
      <w:proofErr w:type="spellStart"/>
      <w:r w:rsidR="00403CFB" w:rsidRPr="00403CFB">
        <w:rPr>
          <w:rFonts w:ascii="Times New Roman" w:eastAsia="Calibri" w:hAnsi="Times New Roman" w:cs="Times New Roman"/>
          <w:sz w:val="28"/>
          <w:szCs w:val="28"/>
        </w:rPr>
        <w:t>Болотнинского</w:t>
      </w:r>
      <w:proofErr w:type="spellEnd"/>
      <w:r w:rsidR="00403CFB" w:rsidRPr="00403CFB">
        <w:rPr>
          <w:rFonts w:ascii="Times New Roman" w:eastAsia="Calibri" w:hAnsi="Times New Roman" w:cs="Times New Roman"/>
          <w:sz w:val="28"/>
          <w:szCs w:val="28"/>
        </w:rPr>
        <w:t xml:space="preserve"> района, </w:t>
      </w:r>
      <w:proofErr w:type="gramStart"/>
      <w:r w:rsidR="00403CFB" w:rsidRPr="00403CFB">
        <w:rPr>
          <w:rFonts w:ascii="Times New Roman" w:eastAsia="Calibri" w:hAnsi="Times New Roman" w:cs="Times New Roman"/>
          <w:sz w:val="28"/>
          <w:szCs w:val="28"/>
        </w:rPr>
        <w:t>территория  составляет</w:t>
      </w:r>
      <w:proofErr w:type="gramEnd"/>
      <w:r w:rsidR="00403CFB" w:rsidRPr="00403CFB">
        <w:rPr>
          <w:rFonts w:ascii="Times New Roman" w:eastAsia="Calibri" w:hAnsi="Times New Roman" w:cs="Times New Roman"/>
          <w:sz w:val="28"/>
          <w:szCs w:val="28"/>
        </w:rPr>
        <w:t xml:space="preserve"> 18969 га.</w:t>
      </w:r>
      <w:r w:rsidR="00403CFB"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CFB" w:rsidRPr="00403CFB">
        <w:rPr>
          <w:rFonts w:ascii="Times New Roman" w:eastAsia="Calibri" w:hAnsi="Times New Roman" w:cs="Times New Roman"/>
          <w:sz w:val="28"/>
          <w:szCs w:val="28"/>
        </w:rPr>
        <w:t xml:space="preserve">В состав муниципального образования входят два населенных пункта </w:t>
      </w:r>
      <w:proofErr w:type="spellStart"/>
      <w:r w:rsidR="00403CFB" w:rsidRPr="00403CFB">
        <w:rPr>
          <w:rFonts w:ascii="Times New Roman" w:eastAsia="Calibri" w:hAnsi="Times New Roman" w:cs="Times New Roman"/>
          <w:sz w:val="28"/>
          <w:szCs w:val="28"/>
        </w:rPr>
        <w:t>п.Бор</w:t>
      </w:r>
      <w:proofErr w:type="spellEnd"/>
      <w:r w:rsidR="00403CFB" w:rsidRPr="00403CFB">
        <w:rPr>
          <w:rFonts w:ascii="Times New Roman" w:eastAsia="Calibri" w:hAnsi="Times New Roman" w:cs="Times New Roman"/>
          <w:sz w:val="28"/>
          <w:szCs w:val="28"/>
        </w:rPr>
        <w:t xml:space="preserve"> и д. Витебск. </w:t>
      </w:r>
      <w:r>
        <w:rPr>
          <w:rFonts w:ascii="Times New Roman" w:hAnsi="Times New Roman"/>
          <w:color w:val="424242"/>
          <w:spacing w:val="-1"/>
          <w:sz w:val="28"/>
          <w:szCs w:val="28"/>
        </w:rPr>
        <w:t xml:space="preserve"> </w:t>
      </w:r>
    </w:p>
    <w:p w:rsidR="004510FA" w:rsidRPr="004510FA" w:rsidRDefault="004510FA" w:rsidP="004510F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0FA" w:rsidRPr="004510FA" w:rsidRDefault="004510FA" w:rsidP="004510F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Демографическая ситуация в поселении характеризуется следующими показателями:</w:t>
      </w:r>
    </w:p>
    <w:p w:rsidR="0042539D" w:rsidRPr="0042539D" w:rsidRDefault="004510FA" w:rsidP="004253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сельского поселения по состоянию на 01.01.2022 года составляет </w:t>
      </w:r>
      <w:r w:rsid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773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них пенсионеры – </w:t>
      </w:r>
      <w:r w:rsid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232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чел., трудоспособное население – </w:t>
      </w:r>
      <w:r w:rsid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431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чел., дети и подростки до 18 лет – </w:t>
      </w:r>
      <w:r w:rsid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чел.</w:t>
      </w:r>
      <w:r w:rsidR="0042539D" w:rsidRPr="004253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2022 году умерло 1</w:t>
      </w:r>
      <w:r w:rsid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(по сравнению с прошлым годом </w:t>
      </w:r>
      <w:r w:rsid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</w:t>
      </w:r>
      <w:r w:rsidR="0042539D"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 чел.). Количество рожденных в 2022 году по сравнению с 2021 годом уменьшилось на 2 человека и составило – 1 ребенок.</w:t>
      </w:r>
    </w:p>
    <w:p w:rsidR="0042539D" w:rsidRPr="0042539D" w:rsidRDefault="0042539D" w:rsidP="004253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сельского поселения работает 1 среднеобразовательная школа, 1 детский сад. </w:t>
      </w: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МКОУ 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Боровская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 обучается 45 детей. На воспитании в детском садике находятся 16 детей. Очередь в дошкольные учреждения отсутствует.</w:t>
      </w:r>
    </w:p>
    <w:p w:rsidR="0042539D" w:rsidRPr="0042539D" w:rsidRDefault="0042539D" w:rsidP="004253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территории расположены 2 </w:t>
      </w:r>
      <w:proofErr w:type="spellStart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 почтовых отделения, одна библиотека, один дом культуры, 1 сельский клуб, жители обеспечены торговым обслуживанием. </w:t>
      </w:r>
    </w:p>
    <w:p w:rsidR="0042539D" w:rsidRPr="0042539D" w:rsidRDefault="0042539D" w:rsidP="0042539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функционируют 3 объекта розничной торговли. </w:t>
      </w:r>
    </w:p>
    <w:p w:rsidR="0042539D" w:rsidRPr="0042539D" w:rsidRDefault="0042539D" w:rsidP="0042539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осуществляют деятельность ИП Жемчугов Василий </w:t>
      </w:r>
      <w:proofErr w:type="spellStart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Феофанович</w:t>
      </w:r>
      <w:proofErr w:type="spellEnd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КФХ</w:t>
      </w:r>
      <w:proofErr w:type="gramEnd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proofErr w:type="spellStart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Протакович</w:t>
      </w:r>
      <w:proofErr w:type="spellEnd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Валентиновна.  </w:t>
      </w:r>
    </w:p>
    <w:p w:rsidR="0042539D" w:rsidRPr="0042539D" w:rsidRDefault="0042539D" w:rsidP="0042539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Администрацией поселения 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</w:p>
    <w:p w:rsidR="00E22C88" w:rsidRDefault="0042539D" w:rsidP="00E22C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Всего на </w:t>
      </w:r>
      <w:proofErr w:type="gramStart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первичном  воинском</w:t>
      </w:r>
      <w:proofErr w:type="gramEnd"/>
      <w:r w:rsidRPr="00425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 в сельском поселении состоит военнообязанных 148 человек, в том числе граждан пребывающих в запасе – 132 человека, призывников – 16 человек. </w:t>
      </w:r>
    </w:p>
    <w:p w:rsidR="0042539D" w:rsidRPr="0042539D" w:rsidRDefault="0042539D" w:rsidP="00E22C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В Боровском поселении функционирует казенное учреждение культуры.  </w:t>
      </w:r>
      <w:r w:rsidR="00E2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22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его состав входят один ДК и клуб.  </w:t>
      </w: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Муниципального казенного учреждения культуры «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Боровское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культурное </w:t>
      </w: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объединение»  направлена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достижение улучшения самодеятельного художественного творчества, внедрение в практику  досуговой деятельности разнообразных </w:t>
      </w: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форм и методов работы с различными возрастными и социальными категориями населения.   </w:t>
      </w:r>
    </w:p>
    <w:p w:rsidR="0042539D" w:rsidRPr="0042539D" w:rsidRDefault="0042539D" w:rsidP="00E2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истекший </w:t>
      </w: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период  2022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 в Доме культуры Боровского  поселения проведено 149 культурно-массовых мероприятий.</w:t>
      </w:r>
    </w:p>
    <w:p w:rsidR="0042539D" w:rsidRPr="0042539D" w:rsidRDefault="0042539D" w:rsidP="00E2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доме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  существует 11 клубных формирований, которые посещают 164 человека.  </w:t>
      </w:r>
    </w:p>
    <w:p w:rsidR="0042539D" w:rsidRPr="0042539D" w:rsidRDefault="0042539D" w:rsidP="00E2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проводимые мероприятия можно посмотреть в группах 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Боровской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клуб «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Боровское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культурное </w:t>
      </w: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объединение»  в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соц. сетях  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ВКонтакте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Одноклассники. </w:t>
      </w:r>
    </w:p>
    <w:p w:rsidR="0042539D" w:rsidRPr="0042539D" w:rsidRDefault="0042539D" w:rsidP="00E22C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значимые из них: массовые гуляния к Масленице, праздничные концерты к 8 марта, </w:t>
      </w: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 Мая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конкурсные программы к Дню защитника Отечества, мероприятия к Новому году. </w:t>
      </w:r>
    </w:p>
    <w:p w:rsidR="0042539D" w:rsidRPr="0042539D" w:rsidRDefault="0042539D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Новый  формат</w:t>
      </w:r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позволил  взаимодействовать  с аудиторией в социальных сетях, на сайтах учреждения и с помощью бесплатных сервисов, которые позволили  оставаться на связи с посетителями, а также привлечь новых пользователей. </w:t>
      </w:r>
    </w:p>
    <w:p w:rsidR="00403CFB" w:rsidRDefault="0042539D" w:rsidP="00E2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Так же хочется отметить активное участие нашей молодежи во всех спортивных мероприятиях района. </w:t>
      </w:r>
    </w:p>
    <w:p w:rsidR="0042539D" w:rsidRPr="0042539D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2022 году п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олучили почетную грамоту Главы </w:t>
      </w:r>
      <w:proofErr w:type="spellStart"/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Болотнинского</w:t>
      </w:r>
      <w:proofErr w:type="spellEnd"/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как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самое спортивное муниципальное образование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42539D"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2539D" w:rsidRPr="0042539D" w:rsidRDefault="0042539D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поселения оборудован один </w:t>
      </w:r>
      <w:proofErr w:type="gram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стадион  (</w:t>
      </w:r>
      <w:proofErr w:type="spellStart"/>
      <w:proofErr w:type="gram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п.Бор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 территории школы) для проведения матчей по футболу.           </w:t>
      </w:r>
    </w:p>
    <w:p w:rsidR="00403CFB" w:rsidRDefault="0042539D" w:rsidP="00403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сельского поселения действуют 5 </w:t>
      </w:r>
      <w:proofErr w:type="spellStart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ТОСов</w:t>
      </w:r>
      <w:proofErr w:type="spellEnd"/>
      <w:r w:rsidRPr="004253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1. ТОС «Центральный», 2. ТОС «Набережный», 3. ТОС «Боровичок», 4. ТОС «Витязь», 5. «Овражный»</w:t>
      </w:r>
    </w:p>
    <w:p w:rsidR="004510FA" w:rsidRPr="004510FA" w:rsidRDefault="004510FA" w:rsidP="00403CF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Благоустройство</w:t>
      </w:r>
    </w:p>
    <w:p w:rsidR="004510FA" w:rsidRPr="004510FA" w:rsidRDefault="004510FA" w:rsidP="00403C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направлений деятельности администрации сельского поселения являются вопросы санитарного состояния и благоустройства населенных пунктов. 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  весенне</w:t>
      </w:r>
      <w:proofErr w:type="gram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-летнего и осеннего периода регулярно проводился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внутри поселковых дорог, придомовых территорий. 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месячника по благоустройству прошли субботники по благоустройству, наведению чистоты и порядка. </w:t>
      </w:r>
      <w:r w:rsidRPr="004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Уборка кладбищ, придомовой территории, территории учреждений и организаций, воинских мемориалов, детских </w:t>
      </w:r>
      <w:proofErr w:type="gramStart"/>
      <w:r w:rsidRPr="004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площадок  –</w:t>
      </w:r>
      <w:proofErr w:type="gramEnd"/>
      <w:r w:rsidRPr="00451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далеко не полный перечень добрых дел наших односельчан. Только там, где люди активно берутся за работу не ожидая оплаты, при скромных бюджетных затратах можно достичь хороших результатов.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был частично реализован проект «Благоустройство памятника воинской славы», с помощью программы инициативного бюджетирования, поддержки депутата Законодательного собрания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Шпикельмана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Михайлович и местного бюджета.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проведен капитальный ремонт стелы, находящееся на въезде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д.Витебск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кладбище оборудована площадка под мусор с установкой бачков.</w:t>
      </w:r>
    </w:p>
    <w:p w:rsid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д.Витебск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частичное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ощебенение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дороги по ул. Овражная</w:t>
      </w:r>
      <w:r w:rsid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 составляет 8,317 км, в том числе дорог с асфальтобетонным покрытием – 2,619 км.</w:t>
      </w:r>
    </w:p>
    <w:p w:rsidR="004510FA" w:rsidRPr="004510FA" w:rsidRDefault="004510FA" w:rsidP="004510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2022году по содержанию дорожной сети ведется гредирование</w:t>
      </w:r>
      <w:r w:rsid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</w:t>
      </w: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очистка дорог от снега. Дорожная </w:t>
      </w:r>
      <w:r w:rsidR="00C135B6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сеть оформлена в собственность Боровского</w:t>
      </w: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Постоянно проводится замена ламп уличного освещения. </w:t>
      </w:r>
    </w:p>
    <w:p w:rsidR="004510FA" w:rsidRDefault="00403CFB" w:rsidP="00403C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Пожарная безопасность</w:t>
      </w:r>
    </w:p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администрацией Боровского сельского поселения в целях профилактики и предупреждения гибели людей на пожарах были приняты следующие меры:</w:t>
      </w:r>
    </w:p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—велась постоянная работа по информированию населения о необходимости неукоснительного соблюдения мер пожарной безопасности;</w:t>
      </w:r>
    </w:p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официальном сайте администрации Боровского сельского поселения, на информационных стендах размещались агитационные материалы (листовки), информирующие о недопустимости выжигания сухой растительности, о мерах административного воздействия на нарушителей порядка за выжигание сухой растительности;</w:t>
      </w:r>
    </w:p>
    <w:p w:rsid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проводились профилактические рейды по обследованию мест проживания семей «группы риска» для проведения с ними профилактической работы, направленной на информирование о необходимости соблюдения мер пожарной безопасности.</w:t>
      </w:r>
    </w:p>
    <w:p w:rsid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 ПОСЕЛЕНИЯ НА 2023 ГОД:</w:t>
      </w:r>
    </w:p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запланировано дальнейшее благоустройство территории поселения: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безопасности дорожного движения, это – ремонт дорог, подсыпка щебнем и </w:t>
      </w:r>
      <w:proofErr w:type="spellStart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грейдирование</w:t>
      </w:r>
      <w:proofErr w:type="spellEnd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благоустройства памятника воинской славы – установка пилонов;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ремонта дороги на кладбище в </w:t>
      </w:r>
      <w:proofErr w:type="spellStart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</w:t>
      </w:r>
      <w:proofErr w:type="spellEnd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</w:t>
      </w:r>
      <w:proofErr w:type="spellStart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ощебенение</w:t>
      </w:r>
      <w:proofErr w:type="spellEnd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</w:t>
      </w:r>
      <w:r w:rsidR="00B9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 в </w:t>
      </w:r>
      <w:proofErr w:type="spellStart"/>
      <w:r w:rsidR="00B9257E">
        <w:rPr>
          <w:rFonts w:ascii="Times New Roman" w:eastAsia="Times New Roman" w:hAnsi="Times New Roman" w:cs="Times New Roman"/>
          <w:sz w:val="28"/>
          <w:szCs w:val="28"/>
          <w:lang w:eastAsia="ru-RU"/>
        </w:rPr>
        <w:t>д.Витебск</w:t>
      </w:r>
      <w:proofErr w:type="spellEnd"/>
      <w:r w:rsidR="00B92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Овражна</w:t>
      </w:r>
      <w:r w:rsidR="000677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92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сквера в </w:t>
      </w:r>
      <w:proofErr w:type="spellStart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</w:t>
      </w:r>
      <w:proofErr w:type="spellEnd"/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программы инициативного бюджетирования</w:t>
      </w:r>
      <w:r w:rsidR="00B925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CFB" w:rsidRPr="00403CFB" w:rsidRDefault="00403CFB" w:rsidP="00403CFB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Поддержание в рабочем состоянии уличного освещения.</w:t>
      </w:r>
    </w:p>
    <w:bookmarkEnd w:id="0"/>
    <w:p w:rsidR="00403CFB" w:rsidRPr="00403CFB" w:rsidRDefault="00403CFB" w:rsidP="00403C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 особое внимание на активность граждан. С помощью участия в программах ТОС, Инициативного бюджетирования возможно решить множество задач по благоустройству наших сёл. У нас большие планы, направления определены. Только совместными усилиями мы можем добиться результатов. От жителей поселения зависит многое и Ваше участие очень важно. </w:t>
      </w:r>
    </w:p>
    <w:p w:rsidR="004510FA" w:rsidRPr="004510FA" w:rsidRDefault="004510FA" w:rsidP="004510FA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</w:t>
      </w:r>
      <w:r w:rsidR="00403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новные проблемы МО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Боровского </w:t>
      </w:r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  <w:proofErr w:type="gramEnd"/>
      <w:r w:rsidRPr="004510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510FA" w:rsidRPr="004510FA" w:rsidRDefault="004510FA" w:rsidP="004510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 и острых вопросов – содержание и ремонт дорог на территории поселения. </w:t>
      </w:r>
    </w:p>
    <w:p w:rsidR="004510FA" w:rsidRPr="004510FA" w:rsidRDefault="004510FA" w:rsidP="004510FA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и предотвращение пожароопасной обстановки.</w:t>
      </w:r>
    </w:p>
    <w:p w:rsidR="004510FA" w:rsidRPr="004510FA" w:rsidRDefault="004510FA" w:rsidP="00451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памятника погибшим односельчанам в годы ВОВ в д. Витебск.</w:t>
      </w:r>
    </w:p>
    <w:p w:rsidR="004510FA" w:rsidRPr="004510FA" w:rsidRDefault="004510FA" w:rsidP="004510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proofErr w:type="gram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 культуры</w:t>
      </w:r>
      <w:proofErr w:type="gram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п.Бор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0FA" w:rsidRPr="004510FA" w:rsidRDefault="004510FA" w:rsidP="004510F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Конечно, проблем много и решить их все одновременно невозможно.  Но мы работаем над этим, определяем приоритетные направления и нашими совместными усилиями с населением, с депутатами поселения, при поддержке администрации района, проблемы территории будут успешно решаться.</w:t>
      </w:r>
    </w:p>
    <w:p w:rsidR="004510FA" w:rsidRPr="004510FA" w:rsidRDefault="004510FA" w:rsidP="00403CF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заключение хочется выразить еще раз глубокую благодарность и признательность всем неравнодушным жителям поселения, депутатам и руководителям предприятий и учреждений, а также администрации </w:t>
      </w:r>
      <w:proofErr w:type="spellStart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за понимание и поддержку в выполнении намеченных планов, направленных на улучшение качества жизни Боровского сельского поселения.</w:t>
      </w:r>
    </w:p>
    <w:p w:rsidR="004510FA" w:rsidRPr="004510FA" w:rsidRDefault="004510FA" w:rsidP="00403CFB">
      <w:pPr>
        <w:shd w:val="clear" w:color="auto" w:fill="FFFFFF"/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администрации и всех, кто работает в поселении, будет направлена на решение одной важнейшей задачи — сделать жизнь населения лучше и комфортнее!</w:t>
      </w:r>
    </w:p>
    <w:p w:rsidR="004510FA" w:rsidRPr="004510FA" w:rsidRDefault="004510FA" w:rsidP="004510F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510FA" w:rsidRPr="00451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5C25"/>
    <w:multiLevelType w:val="multilevel"/>
    <w:tmpl w:val="678C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51827"/>
    <w:multiLevelType w:val="multilevel"/>
    <w:tmpl w:val="B1989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F6E78"/>
    <w:multiLevelType w:val="multilevel"/>
    <w:tmpl w:val="6D30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1E"/>
    <w:rsid w:val="000216B0"/>
    <w:rsid w:val="000615AA"/>
    <w:rsid w:val="000677D8"/>
    <w:rsid w:val="00073F58"/>
    <w:rsid w:val="000B45D9"/>
    <w:rsid w:val="000B69F4"/>
    <w:rsid w:val="001402D2"/>
    <w:rsid w:val="00173E57"/>
    <w:rsid w:val="0025321E"/>
    <w:rsid w:val="00281583"/>
    <w:rsid w:val="0039407A"/>
    <w:rsid w:val="003E086E"/>
    <w:rsid w:val="00403CFB"/>
    <w:rsid w:val="0042539D"/>
    <w:rsid w:val="004510FA"/>
    <w:rsid w:val="0054375D"/>
    <w:rsid w:val="007B1884"/>
    <w:rsid w:val="007E05C2"/>
    <w:rsid w:val="009C5495"/>
    <w:rsid w:val="009E0F69"/>
    <w:rsid w:val="00A47285"/>
    <w:rsid w:val="00A65359"/>
    <w:rsid w:val="00A745FD"/>
    <w:rsid w:val="00A87B6A"/>
    <w:rsid w:val="00B60E29"/>
    <w:rsid w:val="00B92292"/>
    <w:rsid w:val="00B9257E"/>
    <w:rsid w:val="00C03479"/>
    <w:rsid w:val="00C135B6"/>
    <w:rsid w:val="00C47E0D"/>
    <w:rsid w:val="00E22C88"/>
    <w:rsid w:val="00E871F3"/>
    <w:rsid w:val="00FA739E"/>
    <w:rsid w:val="00FD6C96"/>
    <w:rsid w:val="00FE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8EC9"/>
  <w15:chartTrackingRefBased/>
  <w15:docId w15:val="{3CCC8C11-E23D-4735-81A3-9886EE7B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F6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9E0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F69"/>
    <w:rPr>
      <w:b/>
      <w:bCs/>
    </w:rPr>
  </w:style>
  <w:style w:type="paragraph" w:styleId="a5">
    <w:name w:val="No Spacing"/>
    <w:uiPriority w:val="99"/>
    <w:qFormat/>
    <w:rsid w:val="00C0347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</dc:creator>
  <cp:keywords/>
  <dc:description/>
  <cp:lastModifiedBy>UserB</cp:lastModifiedBy>
  <cp:revision>12</cp:revision>
  <cp:lastPrinted>2023-03-28T07:53:00Z</cp:lastPrinted>
  <dcterms:created xsi:type="dcterms:W3CDTF">2023-01-12T03:02:00Z</dcterms:created>
  <dcterms:modified xsi:type="dcterms:W3CDTF">2023-04-10T06:02:00Z</dcterms:modified>
</cp:coreProperties>
</file>