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E77" w:rsidRPr="00FC0C35" w:rsidRDefault="00EB0E77" w:rsidP="00EB0E77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FC0C35">
        <w:rPr>
          <w:b/>
          <w:bCs/>
          <w:sz w:val="28"/>
          <w:szCs w:val="28"/>
        </w:rPr>
        <w:t>Газета «ВЕСТНИК БОРОВСКОГО СЕЛЬСОВЕТА»</w:t>
      </w:r>
    </w:p>
    <w:p w:rsidR="00EB0E77" w:rsidRDefault="005B6BD4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B0E77" w:rsidRPr="00FC0C35">
        <w:rPr>
          <w:b/>
          <w:bCs/>
          <w:sz w:val="28"/>
          <w:szCs w:val="28"/>
        </w:rPr>
        <w:t xml:space="preserve">т </w:t>
      </w:r>
      <w:r>
        <w:rPr>
          <w:b/>
          <w:bCs/>
          <w:sz w:val="28"/>
          <w:szCs w:val="28"/>
        </w:rPr>
        <w:t>1</w:t>
      </w:r>
      <w:r w:rsidR="001D5E7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.01.202</w:t>
      </w:r>
      <w:r w:rsidR="001D5E7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№ 1</w:t>
      </w:r>
    </w:p>
    <w:p w:rsidR="001D5E7B" w:rsidRDefault="001D5E7B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</w:p>
    <w:p w:rsidR="001D5E7B" w:rsidRPr="00FD10C7" w:rsidRDefault="001D5E7B" w:rsidP="001D5E7B">
      <w:pPr>
        <w:widowControl w:val="0"/>
        <w:jc w:val="center"/>
        <w:rPr>
          <w:bCs/>
          <w:snapToGrid w:val="0"/>
          <w:sz w:val="28"/>
          <w:szCs w:val="28"/>
        </w:rPr>
      </w:pPr>
      <w:r w:rsidRPr="00FD10C7">
        <w:rPr>
          <w:bCs/>
          <w:snapToGrid w:val="0"/>
          <w:sz w:val="28"/>
          <w:szCs w:val="28"/>
        </w:rPr>
        <w:t xml:space="preserve">АДМИНИСТРАЦИЯ БОРОВСКОГО СЕЛЬСОВЕТА </w:t>
      </w:r>
    </w:p>
    <w:p w:rsidR="001D5E7B" w:rsidRPr="00FD10C7" w:rsidRDefault="001D5E7B" w:rsidP="001D5E7B">
      <w:pPr>
        <w:widowControl w:val="0"/>
        <w:jc w:val="center"/>
        <w:rPr>
          <w:bCs/>
          <w:snapToGrid w:val="0"/>
          <w:sz w:val="28"/>
          <w:szCs w:val="28"/>
        </w:rPr>
      </w:pPr>
      <w:r w:rsidRPr="00FD10C7">
        <w:rPr>
          <w:bCs/>
          <w:sz w:val="28"/>
          <w:szCs w:val="28"/>
        </w:rPr>
        <w:t xml:space="preserve">БОЛОТНИНСКОГО РАЙОНА </w:t>
      </w:r>
      <w:r w:rsidRPr="00FD10C7">
        <w:rPr>
          <w:bCs/>
          <w:snapToGrid w:val="0"/>
          <w:sz w:val="28"/>
          <w:szCs w:val="28"/>
        </w:rPr>
        <w:t>НОВОСИБИРСКОЙ ОБЛАСТИ</w:t>
      </w:r>
    </w:p>
    <w:p w:rsidR="001D5E7B" w:rsidRPr="00FD10C7" w:rsidRDefault="001D5E7B" w:rsidP="001D5E7B">
      <w:pPr>
        <w:widowControl w:val="0"/>
        <w:jc w:val="center"/>
        <w:rPr>
          <w:bCs/>
          <w:snapToGrid w:val="0"/>
          <w:sz w:val="28"/>
          <w:szCs w:val="28"/>
        </w:rPr>
      </w:pPr>
    </w:p>
    <w:p w:rsidR="001D5E7B" w:rsidRPr="00FD10C7" w:rsidRDefault="001D5E7B" w:rsidP="001D5E7B">
      <w:pPr>
        <w:widowControl w:val="0"/>
        <w:jc w:val="center"/>
        <w:rPr>
          <w:bCs/>
          <w:snapToGrid w:val="0"/>
          <w:sz w:val="28"/>
          <w:szCs w:val="28"/>
        </w:rPr>
      </w:pPr>
      <w:r w:rsidRPr="00FD10C7">
        <w:rPr>
          <w:bCs/>
          <w:snapToGrid w:val="0"/>
          <w:sz w:val="28"/>
          <w:szCs w:val="28"/>
        </w:rPr>
        <w:t>ПОСТАНОВЛЕНИЕ</w:t>
      </w:r>
    </w:p>
    <w:p w:rsidR="001D5E7B" w:rsidRPr="00FD10C7" w:rsidRDefault="001D5E7B" w:rsidP="001D5E7B">
      <w:pPr>
        <w:widowControl w:val="0"/>
        <w:jc w:val="both"/>
        <w:rPr>
          <w:sz w:val="28"/>
          <w:szCs w:val="28"/>
        </w:rPr>
      </w:pPr>
      <w:r w:rsidRPr="00FD10C7">
        <w:rPr>
          <w:snapToGrid w:val="0"/>
          <w:sz w:val="28"/>
          <w:szCs w:val="28"/>
        </w:rPr>
        <w:t xml:space="preserve">14.012025                                                                                         </w:t>
      </w:r>
      <w:r w:rsidRPr="00FD10C7">
        <w:rPr>
          <w:b/>
          <w:sz w:val="28"/>
          <w:szCs w:val="28"/>
        </w:rPr>
        <w:t xml:space="preserve">                  </w:t>
      </w:r>
      <w:r w:rsidRPr="00FD10C7">
        <w:rPr>
          <w:sz w:val="28"/>
          <w:szCs w:val="28"/>
        </w:rPr>
        <w:t>№ 1</w:t>
      </w:r>
    </w:p>
    <w:p w:rsidR="001D5E7B" w:rsidRPr="00FD10C7" w:rsidRDefault="001D5E7B" w:rsidP="001D5E7B"/>
    <w:p w:rsidR="001D5E7B" w:rsidRPr="00FD10C7" w:rsidRDefault="001D5E7B" w:rsidP="001D5E7B"/>
    <w:p w:rsidR="001D5E7B" w:rsidRPr="00FD10C7" w:rsidRDefault="001D5E7B" w:rsidP="001D5E7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Положения о</w:t>
      </w:r>
      <w:r w:rsidRPr="00FD10C7">
        <w:rPr>
          <w:sz w:val="28"/>
          <w:szCs w:val="28"/>
        </w:rPr>
        <w:t xml:space="preserve"> маневренном жилищном фонде</w:t>
      </w:r>
    </w:p>
    <w:p w:rsidR="001D5E7B" w:rsidRPr="00FD10C7" w:rsidRDefault="001D5E7B" w:rsidP="001D5E7B">
      <w:pPr>
        <w:jc w:val="center"/>
        <w:rPr>
          <w:sz w:val="28"/>
          <w:szCs w:val="28"/>
        </w:rPr>
      </w:pPr>
      <w:r w:rsidRPr="00FD10C7">
        <w:rPr>
          <w:sz w:val="28"/>
          <w:szCs w:val="28"/>
        </w:rPr>
        <w:t>в Боровского сельсовета Болотнинского района Новосибирской области</w:t>
      </w:r>
    </w:p>
    <w:p w:rsidR="001D5E7B" w:rsidRPr="00FD10C7" w:rsidRDefault="001D5E7B" w:rsidP="001D5E7B">
      <w:pPr>
        <w:jc w:val="center"/>
        <w:rPr>
          <w:color w:val="242424"/>
          <w:sz w:val="28"/>
          <w:szCs w:val="28"/>
        </w:rPr>
      </w:pPr>
    </w:p>
    <w:p w:rsidR="001D5E7B" w:rsidRPr="00FD10C7" w:rsidRDefault="001D5E7B" w:rsidP="001D5E7B">
      <w:pPr>
        <w:ind w:firstLine="708"/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В соответствии федеральным законом от 06.10.2003 N 131- ФЗ "Об общих принципах организации местного самоуправления в Российской Федерации", постановлением Правительства Российской Федерации от 26.01.2006 N  42 "Об утверждении Правил отнесения жилого помещения к специализированному жилищному фонду и типовых договоров найма специализированных жилых помещений" , постановлением Правительства Российской Федерации от 21.01.2006  N 25 "Об утверждении Правил пользования жилыми помещениями", Уставом  Боровского сельсовета Болотнинского района Новосибирской области,</w:t>
      </w:r>
    </w:p>
    <w:p w:rsidR="001D5E7B" w:rsidRPr="00FD10C7" w:rsidRDefault="001D5E7B" w:rsidP="001D5E7B">
      <w:pPr>
        <w:rPr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ПОСТАНОВЛЯЮ: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   1. Принять Положение о маневренном жилищном фонде в Боровского сельсовета Болотнинского района Новосибирской области (приложение 1).</w:t>
      </w:r>
    </w:p>
    <w:p w:rsidR="001D5E7B" w:rsidRPr="00FD10C7" w:rsidRDefault="001D5E7B" w:rsidP="001D5E7B">
      <w:pPr>
        <w:pStyle w:val="ConsPlusNormal"/>
        <w:widowControl w:val="0"/>
        <w:numPr>
          <w:ilvl w:val="0"/>
          <w:numId w:val="3"/>
        </w:numPr>
        <w:adjustRightInd/>
        <w:ind w:left="0" w:firstLine="0"/>
        <w:rPr>
          <w:rFonts w:ascii="Times New Roman" w:hAnsi="Times New Roman" w:cs="Times New Roman"/>
          <w:sz w:val="28"/>
          <w:szCs w:val="28"/>
        </w:rPr>
      </w:pPr>
      <w:bookmarkStart w:id="0" w:name="sub_104"/>
      <w:r w:rsidRPr="00FD10C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«Вестник Боровского сельсовета» и разместить на официальном сайте администрации Боровского сельсовета в сети Интернет.</w:t>
      </w:r>
    </w:p>
    <w:p w:rsidR="001D5E7B" w:rsidRPr="00FD10C7" w:rsidRDefault="001D5E7B" w:rsidP="001D5E7B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D10C7">
        <w:rPr>
          <w:rFonts w:ascii="Times New Roman" w:hAnsi="Times New Roman" w:cs="Times New Roman"/>
          <w:sz w:val="28"/>
          <w:szCs w:val="28"/>
        </w:rPr>
        <w:t>3. Контроль за исполнением настоящего постановления возлагаю на себя.</w:t>
      </w:r>
    </w:p>
    <w:p w:rsidR="001D5E7B" w:rsidRPr="00FD10C7" w:rsidRDefault="001D5E7B" w:rsidP="001D5E7B">
      <w:pPr>
        <w:jc w:val="both"/>
        <w:rPr>
          <w:sz w:val="28"/>
          <w:szCs w:val="28"/>
        </w:rPr>
      </w:pPr>
    </w:p>
    <w:p w:rsidR="001D5E7B" w:rsidRPr="00FD10C7" w:rsidRDefault="001D5E7B" w:rsidP="001D5E7B">
      <w:pPr>
        <w:jc w:val="both"/>
        <w:rPr>
          <w:sz w:val="28"/>
          <w:szCs w:val="28"/>
        </w:rPr>
      </w:pPr>
    </w:p>
    <w:p w:rsidR="001D5E7B" w:rsidRPr="00FD10C7" w:rsidRDefault="001D5E7B" w:rsidP="001D5E7B">
      <w:pPr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0C7">
        <w:rPr>
          <w:sz w:val="28"/>
          <w:szCs w:val="28"/>
        </w:rPr>
        <w:t xml:space="preserve"> Глава Боровского сельсовета</w:t>
      </w: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0C7">
        <w:rPr>
          <w:sz w:val="28"/>
          <w:szCs w:val="28"/>
        </w:rPr>
        <w:t xml:space="preserve">Болотнинского района </w:t>
      </w: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D10C7">
        <w:rPr>
          <w:sz w:val="28"/>
          <w:szCs w:val="28"/>
        </w:rPr>
        <w:t>Новосибирской области                                                                      С.А.Бурунова</w:t>
      </w: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D5E7B" w:rsidRPr="00FD10C7" w:rsidRDefault="001D5E7B" w:rsidP="001D5E7B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Приложение №1</w:t>
      </w:r>
    </w:p>
    <w:p w:rsidR="001D5E7B" w:rsidRPr="00FD10C7" w:rsidRDefault="001D5E7B" w:rsidP="001D5E7B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к постановлению администрации</w:t>
      </w:r>
    </w:p>
    <w:p w:rsidR="001D5E7B" w:rsidRPr="00FD10C7" w:rsidRDefault="001D5E7B" w:rsidP="001D5E7B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Боровского сельсовета</w:t>
      </w:r>
    </w:p>
    <w:p w:rsidR="001D5E7B" w:rsidRPr="00FD10C7" w:rsidRDefault="001D5E7B" w:rsidP="001D5E7B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 xml:space="preserve">Болотнинского района </w:t>
      </w:r>
    </w:p>
    <w:p w:rsidR="001D5E7B" w:rsidRPr="00FD10C7" w:rsidRDefault="001D5E7B" w:rsidP="001D5E7B">
      <w:pPr>
        <w:jc w:val="right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Новосибирской области</w:t>
      </w:r>
    </w:p>
    <w:p w:rsidR="001D5E7B" w:rsidRPr="00FD10C7" w:rsidRDefault="001D5E7B" w:rsidP="001D5E7B">
      <w:pPr>
        <w:jc w:val="right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от 14.01.2025</w:t>
      </w:r>
      <w:r w:rsidRPr="00FD10C7">
        <w:rPr>
          <w:sz w:val="28"/>
          <w:szCs w:val="28"/>
        </w:rPr>
        <w:t xml:space="preserve"> № 1</w:t>
      </w:r>
    </w:p>
    <w:p w:rsidR="001D5E7B" w:rsidRPr="00FD10C7" w:rsidRDefault="001D5E7B" w:rsidP="001D5E7B">
      <w:pPr>
        <w:rPr>
          <w:color w:val="242424"/>
          <w:sz w:val="28"/>
          <w:szCs w:val="28"/>
          <w:bdr w:val="none" w:sz="0" w:space="0" w:color="auto" w:frame="1"/>
        </w:rPr>
      </w:pPr>
    </w:p>
    <w:p w:rsidR="001D5E7B" w:rsidRPr="00FD10C7" w:rsidRDefault="001D5E7B" w:rsidP="001D5E7B">
      <w:pPr>
        <w:jc w:val="center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ПОЛОЖЕНИЕ</w:t>
      </w:r>
    </w:p>
    <w:p w:rsidR="001D5E7B" w:rsidRDefault="001D5E7B" w:rsidP="001D5E7B">
      <w:pPr>
        <w:jc w:val="center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о маневренном жилищном фонде в Боровского сельсовета Болотнинского района Новосибирской области</w:t>
      </w:r>
    </w:p>
    <w:p w:rsidR="001D5E7B" w:rsidRPr="00FD10C7" w:rsidRDefault="001D5E7B" w:rsidP="001D5E7B">
      <w:pPr>
        <w:jc w:val="center"/>
        <w:rPr>
          <w:color w:val="242424"/>
          <w:sz w:val="28"/>
          <w:szCs w:val="28"/>
        </w:rPr>
      </w:pPr>
    </w:p>
    <w:p w:rsidR="001D5E7B" w:rsidRPr="00FD10C7" w:rsidRDefault="001D5E7B" w:rsidP="001D5E7B">
      <w:pPr>
        <w:jc w:val="center"/>
        <w:rPr>
          <w:b/>
          <w:color w:val="242424"/>
          <w:sz w:val="28"/>
          <w:szCs w:val="28"/>
          <w:bdr w:val="none" w:sz="0" w:space="0" w:color="auto" w:frame="1"/>
        </w:rPr>
      </w:pPr>
      <w:r w:rsidRPr="00FD10C7">
        <w:rPr>
          <w:b/>
          <w:color w:val="242424"/>
          <w:sz w:val="28"/>
          <w:szCs w:val="28"/>
        </w:rPr>
        <w:t xml:space="preserve"> </w:t>
      </w:r>
      <w:r w:rsidRPr="00FD10C7">
        <w:rPr>
          <w:b/>
          <w:color w:val="242424"/>
          <w:sz w:val="28"/>
          <w:szCs w:val="28"/>
          <w:bdr w:val="none" w:sz="0" w:space="0" w:color="auto" w:frame="1"/>
        </w:rPr>
        <w:t>1. Общие положения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1.1. Настоящее Положение разработано в соответствии с Жилищным кодексом Российской Федерации, Правилами отнесения жилого помещения к специализированному жилищному фонду и типовым договором найма жилого помещения маневренного фонда, утвержденными постановлением Правительства Российской Федерации от 26.01.2006 N 42, Правилами пользования жилыми помещениями, утвержденными постановлением Правительства Российской Федерации от 21.01.2006 N 25, Уставом Боровского сельсовета Болотнинского района Новосибирской области.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1.2. Настоящее Положение устанавливает порядок формирования, предоставления и использования жилых помещений маневренного фонда Боровского сельсовета Болотнинского района Новосибирской области (далее - маневренный фонд).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1.3. Маневренный фонд - это разновидность специализированного жилищного фонда, жилые помещения которого предназначены для временного и постоянного проживания: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- граждан в связи с капитальным ремонтом или реконструкцией дома, в котором находятся жилые помещения, занимаемые ими по договорам социального найма;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- граждан 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-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  <w:bdr w:val="none" w:sz="0" w:space="0" w:color="auto" w:frame="1"/>
        </w:rPr>
        <w:t>- иных граждан в случаях, предусмотренных законодательством.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bookmarkStart w:id="1" w:name="sub_9502"/>
      <w:bookmarkEnd w:id="0"/>
      <w:bookmarkEnd w:id="1"/>
      <w:r w:rsidRPr="00FD10C7">
        <w:rPr>
          <w:color w:val="242424"/>
          <w:sz w:val="28"/>
          <w:szCs w:val="28"/>
        </w:rPr>
        <w:t>1.4</w:t>
      </w:r>
      <w:r w:rsidRPr="00FD10C7">
        <w:rPr>
          <w:b/>
          <w:color w:val="242424"/>
          <w:sz w:val="28"/>
          <w:szCs w:val="28"/>
        </w:rPr>
        <w:t>.</w:t>
      </w:r>
      <w:r w:rsidRPr="00FD10C7">
        <w:rPr>
          <w:color w:val="242424"/>
          <w:sz w:val="28"/>
          <w:szCs w:val="28"/>
        </w:rPr>
        <w:t>Маневренный фонд может состоять из жилых помещений в многоквартирных домах (квартиры) и иных жилых помещений , которые должны быть пригодны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законодательства), быть благоустроенными применительно к условиям поселения.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lastRenderedPageBreak/>
        <w:t xml:space="preserve">1.5. Маневренный фонд формируется из находящихся в муниципальной собственности свободных жилых помещений по представлению администрации </w:t>
      </w:r>
      <w:r w:rsidRPr="00FD10C7">
        <w:rPr>
          <w:color w:val="242424"/>
          <w:sz w:val="28"/>
          <w:szCs w:val="28"/>
          <w:bdr w:val="none" w:sz="0" w:space="0" w:color="auto" w:frame="1"/>
        </w:rPr>
        <w:t>Боровского сельсовета Болотнинского района Новосибирской области</w:t>
      </w:r>
      <w:r w:rsidRPr="00FD10C7">
        <w:rPr>
          <w:color w:val="242424"/>
          <w:sz w:val="28"/>
          <w:szCs w:val="28"/>
        </w:rPr>
        <w:t>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1.6. Жилые дома и жилые помещения маневренного фонда, включенные в состав маневренного жилищного фонда, не подлежат приватизации, обмену, разделу, передаче в поднаем.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1.7. Включение жилых помещений в маневренный жилищный фонд для отнесения жилого помещения к маневренному фонду и исключение из указанного фонда осуществляются с соблюдением порядка и требований, установленных Правилами отнесения жилого помещения к специализированному жилищному фонду, утвержденными постановлением Правительства Российской Федерации от 26.01.2006 N 42.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1.8. Подготовка проекта постановления о включении (исключении) жилых помещений в маневренный жилищный фонд с отнесением таких жилых помещений к маневренному фонду и предоставление таких жилых помещений осуществляются Жилищной комиссией сельского поселения.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1.9. Учет жилых помещений маневренного фонда осуществляется администрацией Боровского сельсовета Болотнинского района Новосибирской области.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</w:rPr>
        <w:t xml:space="preserve">1.10. Управление помещениями, относящимися к маневренному фонду, осуществляется администрацией </w:t>
      </w:r>
      <w:r w:rsidRPr="00FD10C7">
        <w:rPr>
          <w:color w:val="242424"/>
          <w:sz w:val="28"/>
          <w:szCs w:val="28"/>
          <w:bdr w:val="none" w:sz="0" w:space="0" w:color="auto" w:frame="1"/>
        </w:rPr>
        <w:t xml:space="preserve">Боровского сельсовета Болотнинского района Новосибирской области 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1.11. Регистрация граждан, вселяемых в жилые помещения маневренного фонда, сохраняется по постоянному месту жительства. На маневренную жилую площадь регистрация граждан не производится.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1.12. Вопросы, не урегулированные настоящим Положением, решаются в соответствии с действующим законодательством.</w:t>
      </w:r>
    </w:p>
    <w:p w:rsidR="001D5E7B" w:rsidRPr="00FD10C7" w:rsidRDefault="001D5E7B" w:rsidP="001D5E7B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color w:val="242424"/>
          <w:sz w:val="28"/>
          <w:szCs w:val="28"/>
        </w:rPr>
        <w:t>2. Основания, условия и срок предоставления</w:t>
      </w:r>
    </w:p>
    <w:p w:rsidR="001D5E7B" w:rsidRPr="00FD10C7" w:rsidRDefault="001D5E7B" w:rsidP="001D5E7B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color w:val="242424"/>
          <w:sz w:val="28"/>
          <w:szCs w:val="28"/>
        </w:rPr>
        <w:t>жилого помещения маневренного фонда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2.1. Жилые помещения маневренного фонда предоставляются из расчета не менее шести квадратных метров жилой площади на одного человека. Предоставление жилых помещений площадью менее шести квадратных метров на одного человека осуществляется только с письменного согласия граждан.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2.2. Договор найма жилого помещения маневренного фонда (форма типового договора найма жилого помещения маневренного фонда, утвержденного постановлением Правительства Российской Федерации от 26.01.2006 N 42) заключается на период: установленный решением жилищной комиссии.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2.2.1. До завершения капитального ремонта или реконструкции дома (при заключении такого договора с гражданами, указанными в подпункте 1.3.1 пункта 1.3 раздела 1 настоящего Положения).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2.2.2.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 (при заключении такого договора с гражданами, указанными в подпункте 1.3.2 пункта 1.3 раздела 1 настоящего Положения).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lastRenderedPageBreak/>
        <w:t>2.2.3. До завершения расчета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кодексом Российской Федерации , другими федеральными законами, либо до предоставления им жилых помещений муниципального жилищного фонда в случаях и порядке, которые предусмотрены  Жилищным кодексом Российской Федерации (при заключении такого договора с гражданами, указанными в подпункте 1.3.3 пункта 1.3 раздела 1 настоящего Положения).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2.2.4. Установленный законодательством (при заключении такого договора с гражданами, указанными в подпункте 1.3.4 пункта 1.3 раздела 1 настоящего Положения).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2.3. Истечение срока, на который заключен договор найма жилого, помещения маневренного фонда, является основанием прекращения данного договора.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2.4. Срок действия договора найма жилого помещения маневренного фонда, при наличии обоснованных причин может быть продлен на основании решения Жилищной комиссии.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2.5. Освободившиеся жилые помещения маневренного фонда заселяются в порядке, установленном настоящим Положением.</w:t>
      </w:r>
    </w:p>
    <w:p w:rsidR="001D5E7B" w:rsidRPr="00FD10C7" w:rsidRDefault="001D5E7B" w:rsidP="001D5E7B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color w:val="242424"/>
          <w:sz w:val="28"/>
          <w:szCs w:val="28"/>
        </w:rPr>
        <w:t>3. Порядок предоставления жилых помещений по договору</w:t>
      </w:r>
    </w:p>
    <w:p w:rsidR="001D5E7B" w:rsidRPr="00FD10C7" w:rsidRDefault="001D5E7B" w:rsidP="001D5E7B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color w:val="242424"/>
          <w:sz w:val="28"/>
          <w:szCs w:val="28"/>
        </w:rPr>
        <w:t>найма жилого помещения маневренного фонда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3.1. Для рассмотрения вопроса о принятии на учет и предоставлении жилого помещения маневренного фонда по договору найма жилого помещения маневренного фонда гражданам необходимо представить следующие документы: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1) личное заявление, подписанное всеми совершеннолетними членами семьи;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2) документы, удостоверяющие личность заявителя и членов его семьи (паспорт или иной документ, его заменяющий);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3) документы, подтверждающие семейные отношения заявителя (свидетельство о заключении брака, свидетельство о расторжении брака, свидетельство о рождении);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4) выписку из домовой книги;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5) документы, подтверждающие право пользования жилым помещением, занимаемым заявителем и членами его семьи;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6) документы, подтверждающие факт утраты жилого помещения в результате обращения взыскания на это жилое помещение (представляются гражданами, указанными в подпункте 1.3.2 пункта 1.3 раздела 1 настоящего Положения);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7) документы, подтверждающие факт нахождения жилого помещения в непригодном для проживания состоянии в результате чрезвычайных обстоятельств (представляются гражданами, указанными в подпункте 1.3.3 пункта 1.3 раздела 1 настоящего Положения);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8) согласие гражданина, а также всех вселяющихся совершеннолетних членов его семьи на обработку и использование их персональных данных в письменной форме;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9) иные документы, необходимые для принятия решения.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Отсутствие согласия гражданина, а также всех вселяющихся совершеннолетних членов его семьи на обработку и использование их персональных данных является </w:t>
      </w:r>
      <w:r w:rsidRPr="00FD10C7">
        <w:rPr>
          <w:color w:val="242424"/>
          <w:sz w:val="28"/>
          <w:szCs w:val="28"/>
        </w:rPr>
        <w:lastRenderedPageBreak/>
        <w:t>основанием для отказа в рассмотрении заявления о предоставлении жилого помещения маневренного фонда.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Документы, указанные в подпунктах 2 и 3 пункта 3.1 настоящего Положения, представляются в копиях с предъявлением оригиналов.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Гражданину, подавшему заявление о приеме на учет (предоставлении жилого помещения), выдается расписка в получении документов.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3.2. Поданные гражданами заявления рассматриваются в 10-дневный срок со дня регистрации их заявления. Вопрос о принятии заявителя на учет либо отказе в принятии на учет в качестве нуждающегося в жилом помещении маневренного фонда рассматривается на Жилищной комиссии.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3.3. Постановление о постановке на учет граждан, нуждающихся в жилых помещениях маневренного фонда, и предоставлении гражданину жилого помещения маневренного фонда должно быть принято не позднее чем через 30 дней со дня представления указанных документов.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3.4. Постановление об отказе в принятии на учет граждан, нуждающихся в предоставлении жилых помещений маневренного фонда, принимается в случаях, если: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1) не представлены документы, предусмотренные настоящим Положением;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2) представлены документы, которые не подтверждают право соответствующих граждан на предоставление жилого помещения маневренного фонда в соответствии с п. 3.1 настоящего Положения;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в) отсутствуют свободные жилые помещения маневренного фонда.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3.5. Предоставление гражданам жилых помещений маневренного фонда осуществляется на основании решения Жилищной комиссии и постановления </w:t>
      </w:r>
      <w:r w:rsidRPr="00FD10C7">
        <w:rPr>
          <w:color w:val="242424"/>
          <w:sz w:val="28"/>
          <w:szCs w:val="28"/>
          <w:bdr w:val="none" w:sz="0" w:space="0" w:color="auto" w:frame="1"/>
        </w:rPr>
        <w:t>Боровского сельсовета Болотнинского района Новосибирской области</w:t>
      </w:r>
      <w:r w:rsidRPr="00FD10C7">
        <w:rPr>
          <w:color w:val="242424"/>
          <w:sz w:val="28"/>
          <w:szCs w:val="28"/>
        </w:rPr>
        <w:t>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3.6. На основании постановления </w:t>
      </w:r>
      <w:r w:rsidRPr="00FD10C7">
        <w:rPr>
          <w:color w:val="242424"/>
          <w:sz w:val="28"/>
          <w:szCs w:val="28"/>
          <w:bdr w:val="none" w:sz="0" w:space="0" w:color="auto" w:frame="1"/>
        </w:rPr>
        <w:t xml:space="preserve">Боровского сельсовета Болотнинского района Новосибирской области </w:t>
      </w:r>
      <w:r w:rsidRPr="00FD10C7">
        <w:rPr>
          <w:color w:val="242424"/>
          <w:sz w:val="28"/>
          <w:szCs w:val="28"/>
        </w:rPr>
        <w:t>о предоставлении гражданам жилых помещений маневренного фонда заключается договор найма жилого помещения маневренного фонда с гражданами.</w:t>
      </w:r>
    </w:p>
    <w:p w:rsidR="001D5E7B" w:rsidRPr="00FD10C7" w:rsidRDefault="001D5E7B" w:rsidP="001D5E7B">
      <w:pPr>
        <w:jc w:val="center"/>
        <w:rPr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4. Пользование жилым помещением по договору</w:t>
      </w:r>
    </w:p>
    <w:p w:rsidR="001D5E7B" w:rsidRPr="00FD10C7" w:rsidRDefault="001D5E7B" w:rsidP="001D5E7B">
      <w:pPr>
        <w:jc w:val="center"/>
        <w:rPr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найма маневренного фонда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4.1. Порядок пользования , содержания жилых помещений маневренного фонда, предоставления проживающим в них гражданам жилищных коммунальных услуг регламентируется: пунктом 4 статьи 17 Жилищного Кодекса Российской Федерации, Правилами пользования жилыми помещениями, утвержденными постановлением Правительства Российской Федерации от 21.01.2006 № 25, типовым договором найма жилого помещения маневренного фонда, утвержденным постановлением Правительства Российской Федерации от 26 января 2006 года № 42.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4.2. Граждане-наниматели и члены их семей обязаны использовать жилые помещения маневренного фонда только для проживания, обеспечивать сохранность жилого помещения и поддерживать его в надлежащем состоянии.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4.3. Самовольное переселение из одной комнаты (квартиры) в другую, а также заселение лиц, не включенных в договор найма жилого помещения маневренного фонда, не допускаются.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lastRenderedPageBreak/>
        <w:t>4.4. При переселении граждан в жилое помещение маневренного фонда договор социального найма по месту постоянного проживания не расторгается, при этом граждане освобождаются от выполнения обязанностей по этому договору с момента их отселения до момента обратного вселения на прежнее место жительства или предоставления иного жилого помещения.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4.5. В случае прекращения или расторжения договора найма жилого помещения маневренного фонда по основаниям, предусмотренным жилищным законодательством, граждане, занимающие данные жилые помещения, обязаны их освободить в течение 10 дней.</w:t>
      </w:r>
    </w:p>
    <w:p w:rsidR="001D5E7B" w:rsidRPr="00FD10C7" w:rsidRDefault="001D5E7B" w:rsidP="001D5E7B">
      <w:pPr>
        <w:jc w:val="center"/>
        <w:rPr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5. Оплата за пользование жилым помещением маневренного фонда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5.1. Граждане, заселившиеся в жилые помещения маневренного фонда, обязаны в установленном порядке вносить плату за жилое помещение и коммунальные услуги. Размер платы за жилое помещение и коммунальные услуги для граждан, проживающих в маневренном фонде, устанавливается по действующим ценам и тарифам и не может превышать размер платы за проживание для нанимателей муниципального жилищного фонда.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5.2. Граждане, проживающие в жилых помещениях маневренного фонда, имеют право на предусмотренные действующим законодательством льготы по оплате жилищно-коммунальных услуг.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  <w:bdr w:val="none" w:sz="0" w:space="0" w:color="auto" w:frame="1"/>
        </w:rPr>
      </w:pPr>
      <w:r w:rsidRPr="00FD10C7">
        <w:rPr>
          <w:color w:val="242424"/>
          <w:sz w:val="28"/>
          <w:szCs w:val="28"/>
        </w:rPr>
        <w:t xml:space="preserve">5.3. Гражданам, проживающим в жилых помещениях маневренного фонда, компенсации (субсидии) на оплату жилья и коммунальных услуг предоставляются с учетом совокупного дохода семьи, прожиточного минимума и действующих на территории </w:t>
      </w:r>
      <w:r w:rsidRPr="00FD10C7">
        <w:rPr>
          <w:color w:val="242424"/>
          <w:sz w:val="28"/>
          <w:szCs w:val="28"/>
          <w:bdr w:val="none" w:sz="0" w:space="0" w:color="auto" w:frame="1"/>
        </w:rPr>
        <w:t xml:space="preserve">Боровского сельсовета Болотнинского района Новосибирской области </w:t>
      </w:r>
    </w:p>
    <w:p w:rsidR="001D5E7B" w:rsidRPr="00FD10C7" w:rsidRDefault="001D5E7B" w:rsidP="001D5E7B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color w:val="242424"/>
          <w:sz w:val="28"/>
          <w:szCs w:val="28"/>
        </w:rPr>
        <w:t>6</w:t>
      </w:r>
      <w:r w:rsidRPr="00FD10C7">
        <w:rPr>
          <w:b/>
          <w:bCs/>
          <w:color w:val="242424"/>
          <w:sz w:val="28"/>
          <w:szCs w:val="28"/>
        </w:rPr>
        <w:t>. Основания для расторжения и прекращения договора найма жилого помещения маневренного фонда, выселения из жилых помещений маневренного фонда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6.1. Договор найма жилого помещения маневренного фонда может быть расторгнут в любое время по соглашению сторон.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6.2. Наниматель жилого помещения маневренного фонда в любое время может расторгнуть договор найма жилого помещения маневренного фонда.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6.3. Договор найма жилого помещения маневренного фонда может быть расторгнут в судебном порядке по требованию наймодателя при неисполнении нанимателем и проживающими совместно с ним членами его семьи обязательств по договору найма жилого помещения маневренного фонда, а также в иных случаях, предусмотренных ст. 83 Жилищного Кодекса Российской Федерации.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6.4. Договор найма жилого помещения маневренного фонда прекращается в связи с утратой (разрушением) жилого помещения или по иным основаниям, предусмотренным Жилищным Кодексом Российской Федерации.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6.5. Основанием для прекращения договора найма жилого помещения маневренного фонда является истечение срока договора найма жилого помещения маневренного фонда, установленного пунктом 2.2 настоящего Положения.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6.6. В случаях расторжения или прекращения договора найма жилого помещения маневренного фонда наниматель и члены его семьи обязаны в течение 10-ти календарных дней с даты наступления оснований, предусмотренных настоящим </w:t>
      </w:r>
      <w:r w:rsidRPr="00FD10C7">
        <w:rPr>
          <w:color w:val="242424"/>
          <w:sz w:val="28"/>
          <w:szCs w:val="28"/>
        </w:rPr>
        <w:lastRenderedPageBreak/>
        <w:t>Положением, освободить жилое помещение маневренного фонда, которое они занимают по договору найма жилого помещения маневренного фонда.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>В случае отказа освободить жилое помещение маневренного фонда указанные граждане подлежат выселению в судебном порядке без предоставления других жилых помещений, за исключением случаев, предусмотренных Жилищным кодексом Российской Федерации.</w:t>
      </w:r>
    </w:p>
    <w:p w:rsidR="001D5E7B" w:rsidRPr="00FD10C7" w:rsidRDefault="001D5E7B" w:rsidP="001D5E7B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7. Контроль за использованием жилых помещений,</w:t>
      </w:r>
    </w:p>
    <w:p w:rsidR="001D5E7B" w:rsidRPr="00FD10C7" w:rsidRDefault="001D5E7B" w:rsidP="001D5E7B">
      <w:pPr>
        <w:jc w:val="center"/>
        <w:rPr>
          <w:b/>
          <w:color w:val="242424"/>
          <w:sz w:val="28"/>
          <w:szCs w:val="28"/>
        </w:rPr>
      </w:pPr>
      <w:r w:rsidRPr="00FD10C7">
        <w:rPr>
          <w:b/>
          <w:bCs/>
          <w:color w:val="242424"/>
          <w:sz w:val="28"/>
          <w:szCs w:val="28"/>
        </w:rPr>
        <w:t>входящих в состав маневренного жилищного фонда</w:t>
      </w:r>
    </w:p>
    <w:p w:rsidR="001D5E7B" w:rsidRPr="00FD10C7" w:rsidRDefault="001D5E7B" w:rsidP="001D5E7B">
      <w:pPr>
        <w:jc w:val="both"/>
        <w:rPr>
          <w:color w:val="242424"/>
          <w:sz w:val="28"/>
          <w:szCs w:val="28"/>
        </w:rPr>
      </w:pPr>
      <w:r w:rsidRPr="00FD10C7">
        <w:rPr>
          <w:color w:val="242424"/>
          <w:sz w:val="28"/>
          <w:szCs w:val="28"/>
        </w:rPr>
        <w:t xml:space="preserve">7.1. Контроль за соблюдением условий  договора найма жилого помещения маневренного фонда осуществляется администрацией  </w:t>
      </w:r>
      <w:r w:rsidRPr="00FD10C7">
        <w:rPr>
          <w:color w:val="242424"/>
          <w:sz w:val="28"/>
          <w:szCs w:val="28"/>
          <w:bdr w:val="none" w:sz="0" w:space="0" w:color="auto" w:frame="1"/>
        </w:rPr>
        <w:t>Боровского сельсовета Болотнинского района Новосибирской области</w:t>
      </w:r>
    </w:p>
    <w:p w:rsidR="001D5E7B" w:rsidRPr="00FD10C7" w:rsidRDefault="001D5E7B" w:rsidP="001D5E7B">
      <w:pPr>
        <w:rPr>
          <w:color w:val="242424"/>
          <w:sz w:val="28"/>
          <w:szCs w:val="28"/>
        </w:rPr>
      </w:pPr>
    </w:p>
    <w:p w:rsidR="001D5E7B" w:rsidRPr="00FD10C7" w:rsidRDefault="001D5E7B" w:rsidP="001D5E7B">
      <w:pPr>
        <w:rPr>
          <w:color w:val="242424"/>
          <w:sz w:val="28"/>
          <w:szCs w:val="28"/>
        </w:rPr>
      </w:pPr>
    </w:p>
    <w:p w:rsidR="001D5E7B" w:rsidRPr="00FD10C7" w:rsidRDefault="001D5E7B" w:rsidP="001D5E7B">
      <w:pPr>
        <w:rPr>
          <w:color w:val="242424"/>
          <w:sz w:val="28"/>
          <w:szCs w:val="28"/>
        </w:rPr>
      </w:pPr>
    </w:p>
    <w:p w:rsidR="001D5E7B" w:rsidRPr="00FD10C7" w:rsidRDefault="001D5E7B" w:rsidP="001D5E7B">
      <w:pPr>
        <w:rPr>
          <w:color w:val="242424"/>
          <w:sz w:val="28"/>
          <w:szCs w:val="28"/>
        </w:rPr>
      </w:pPr>
    </w:p>
    <w:p w:rsidR="001D5E7B" w:rsidRPr="00FD10C7" w:rsidRDefault="001D5E7B" w:rsidP="001D5E7B">
      <w:pPr>
        <w:rPr>
          <w:color w:val="242424"/>
          <w:sz w:val="28"/>
          <w:szCs w:val="28"/>
        </w:rPr>
      </w:pPr>
    </w:p>
    <w:p w:rsidR="001D5E7B" w:rsidRPr="00FD10C7" w:rsidRDefault="001D5E7B" w:rsidP="001D5E7B">
      <w:pPr>
        <w:rPr>
          <w:color w:val="242424"/>
          <w:sz w:val="28"/>
          <w:szCs w:val="28"/>
        </w:rPr>
      </w:pPr>
    </w:p>
    <w:p w:rsidR="001D5E7B" w:rsidRPr="00FD10C7" w:rsidRDefault="001D5E7B" w:rsidP="001D5E7B">
      <w:pPr>
        <w:rPr>
          <w:color w:val="242424"/>
          <w:sz w:val="28"/>
          <w:szCs w:val="28"/>
        </w:rPr>
      </w:pPr>
    </w:p>
    <w:p w:rsidR="001D5E7B" w:rsidRPr="00FD10C7" w:rsidRDefault="001D5E7B" w:rsidP="001D5E7B">
      <w:pPr>
        <w:rPr>
          <w:color w:val="242424"/>
          <w:sz w:val="28"/>
          <w:szCs w:val="28"/>
        </w:rPr>
      </w:pPr>
    </w:p>
    <w:p w:rsidR="001D5E7B" w:rsidRPr="00FD10C7" w:rsidRDefault="001D5E7B" w:rsidP="001D5E7B"/>
    <w:p w:rsidR="001D5E7B" w:rsidRDefault="001D5E7B" w:rsidP="00EB0E77">
      <w:pPr>
        <w:jc w:val="center"/>
        <w:textAlignment w:val="baseline"/>
        <w:outlineLvl w:val="0"/>
        <w:rPr>
          <w:b/>
          <w:bCs/>
          <w:sz w:val="28"/>
          <w:szCs w:val="28"/>
        </w:rPr>
      </w:pPr>
      <w:bookmarkStart w:id="2" w:name="_GoBack"/>
      <w:bookmarkEnd w:id="2"/>
    </w:p>
    <w:p w:rsidR="005B6BD4" w:rsidRDefault="005B6BD4" w:rsidP="00EB0E77">
      <w:pPr>
        <w:jc w:val="center"/>
        <w:textAlignment w:val="baseline"/>
        <w:outlineLvl w:val="0"/>
        <w:rPr>
          <w:rFonts w:eastAsia="Times New Roman"/>
          <w:b/>
          <w:bCs/>
          <w:color w:val="272727"/>
          <w:kern w:val="36"/>
          <w:sz w:val="36"/>
          <w:szCs w:val="36"/>
        </w:rPr>
      </w:pPr>
    </w:p>
    <w:sectPr w:rsidR="005B6BD4" w:rsidSect="005B6BD4">
      <w:pgSz w:w="11905" w:h="16838"/>
      <w:pgMar w:top="1134" w:right="567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C8" w:rsidRDefault="006973C8">
      <w:r>
        <w:separator/>
      </w:r>
    </w:p>
  </w:endnote>
  <w:endnote w:type="continuationSeparator" w:id="0">
    <w:p w:rsidR="006973C8" w:rsidRDefault="00697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C8" w:rsidRDefault="006973C8">
      <w:r>
        <w:separator/>
      </w:r>
    </w:p>
  </w:footnote>
  <w:footnote w:type="continuationSeparator" w:id="0">
    <w:p w:rsidR="006973C8" w:rsidRDefault="00697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41BC7A0D"/>
    <w:multiLevelType w:val="hybridMultilevel"/>
    <w:tmpl w:val="1DF239EC"/>
    <w:lvl w:ilvl="0" w:tplc="EC8085B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65A0436"/>
    <w:multiLevelType w:val="hybridMultilevel"/>
    <w:tmpl w:val="75D25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5A2"/>
    <w:rsid w:val="000051A9"/>
    <w:rsid w:val="000B5EF2"/>
    <w:rsid w:val="001B7ED2"/>
    <w:rsid w:val="001D5E7B"/>
    <w:rsid w:val="001E09FD"/>
    <w:rsid w:val="005345A2"/>
    <w:rsid w:val="005B6BD4"/>
    <w:rsid w:val="006973C8"/>
    <w:rsid w:val="007C506A"/>
    <w:rsid w:val="00EB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1D14"/>
  <w15:chartTrackingRefBased/>
  <w15:docId w15:val="{37ECF21E-9774-48A2-A93E-C40BF0C13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E7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B7ED2"/>
    <w:pPr>
      <w:keepNext/>
      <w:numPr>
        <w:ilvl w:val="1"/>
        <w:numId w:val="2"/>
      </w:numPr>
      <w:suppressAutoHyphens/>
      <w:autoSpaceDE w:val="0"/>
      <w:spacing w:line="312" w:lineRule="auto"/>
      <w:jc w:val="right"/>
      <w:outlineLvl w:val="1"/>
    </w:pPr>
    <w:rPr>
      <w:rFonts w:eastAsia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E09FD"/>
    <w:pPr>
      <w:jc w:val="both"/>
    </w:pPr>
    <w:rPr>
      <w:rFonts w:eastAsia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1E09F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1E09F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E09F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1E09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locked/>
    <w:rsid w:val="001E09F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B7ED2"/>
    <w:rPr>
      <w:rFonts w:ascii="Times New Roman" w:eastAsia="Times New Roman" w:hAnsi="Times New Roman" w:cs="Times New Roman"/>
      <w:sz w:val="28"/>
      <w:szCs w:val="28"/>
      <w:lang w:eastAsia="ar-SA"/>
    </w:rPr>
  </w:style>
  <w:style w:type="table" w:styleId="a7">
    <w:name w:val="Table Grid"/>
    <w:basedOn w:val="a1"/>
    <w:rsid w:val="001B7E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B7ED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1B7E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2310</Words>
  <Characters>13169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UserB</cp:lastModifiedBy>
  <cp:revision>9</cp:revision>
  <dcterms:created xsi:type="dcterms:W3CDTF">2023-12-20T07:36:00Z</dcterms:created>
  <dcterms:modified xsi:type="dcterms:W3CDTF">2025-01-16T09:45:00Z</dcterms:modified>
</cp:coreProperties>
</file>