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C1" w:rsidRPr="009E117F" w:rsidRDefault="009E117F" w:rsidP="002526C1">
      <w:pPr>
        <w:jc w:val="center"/>
      </w:pPr>
      <w:r w:rsidRPr="009E117F">
        <w:t>БОРОВСКОЙ СЕЛЬСОВЕТ</w:t>
      </w:r>
    </w:p>
    <w:p w:rsidR="009E117F" w:rsidRDefault="009E117F" w:rsidP="002526C1">
      <w:pPr>
        <w:jc w:val="center"/>
      </w:pPr>
      <w:r w:rsidRPr="009E117F">
        <w:t>БОЛОТНИНСКОГО РАЙОНА  НОВОСИБИРСКОЙ ОБЛАСТИ</w:t>
      </w:r>
    </w:p>
    <w:p w:rsidR="009E117F" w:rsidRDefault="009E117F" w:rsidP="002526C1">
      <w:pPr>
        <w:jc w:val="center"/>
      </w:pPr>
    </w:p>
    <w:p w:rsidR="009E117F" w:rsidRPr="009E117F" w:rsidRDefault="009E117F" w:rsidP="002526C1">
      <w:pPr>
        <w:jc w:val="center"/>
      </w:pPr>
    </w:p>
    <w:p w:rsidR="002526C1" w:rsidRPr="002526C1" w:rsidRDefault="002526C1" w:rsidP="002526C1">
      <w:pPr>
        <w:jc w:val="center"/>
        <w:rPr>
          <w:sz w:val="28"/>
          <w:szCs w:val="28"/>
        </w:rPr>
      </w:pPr>
      <w:proofErr w:type="gramStart"/>
      <w:r w:rsidRPr="002526C1">
        <w:rPr>
          <w:sz w:val="28"/>
          <w:szCs w:val="28"/>
        </w:rPr>
        <w:t>П</w:t>
      </w:r>
      <w:proofErr w:type="gramEnd"/>
      <w:r w:rsidRPr="002526C1">
        <w:rPr>
          <w:sz w:val="28"/>
          <w:szCs w:val="28"/>
        </w:rPr>
        <w:t xml:space="preserve"> Р О Т О К О Л</w:t>
      </w:r>
    </w:p>
    <w:p w:rsidR="002526C1" w:rsidRPr="002526C1" w:rsidRDefault="002526C1" w:rsidP="002526C1">
      <w:pPr>
        <w:jc w:val="center"/>
        <w:rPr>
          <w:sz w:val="28"/>
          <w:szCs w:val="28"/>
        </w:rPr>
      </w:pPr>
      <w:r w:rsidRPr="002526C1">
        <w:rPr>
          <w:sz w:val="28"/>
          <w:szCs w:val="28"/>
        </w:rPr>
        <w:t xml:space="preserve">заседания антитеррористической комиссии Боровского сельсовета </w:t>
      </w:r>
    </w:p>
    <w:p w:rsidR="002526C1" w:rsidRPr="002526C1" w:rsidRDefault="002526C1" w:rsidP="002526C1">
      <w:pPr>
        <w:jc w:val="center"/>
        <w:rPr>
          <w:sz w:val="28"/>
          <w:szCs w:val="28"/>
        </w:rPr>
      </w:pPr>
      <w:proofErr w:type="spellStart"/>
      <w:r w:rsidRPr="002526C1">
        <w:rPr>
          <w:sz w:val="28"/>
          <w:szCs w:val="28"/>
        </w:rPr>
        <w:t>Болотнинского</w:t>
      </w:r>
      <w:proofErr w:type="spellEnd"/>
      <w:r w:rsidRPr="002526C1">
        <w:rPr>
          <w:sz w:val="28"/>
          <w:szCs w:val="28"/>
        </w:rPr>
        <w:t xml:space="preserve"> района Новосибирской области</w:t>
      </w:r>
    </w:p>
    <w:p w:rsidR="002526C1" w:rsidRPr="002526C1" w:rsidRDefault="002526C1" w:rsidP="002526C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526C1">
        <w:rPr>
          <w:sz w:val="28"/>
          <w:szCs w:val="28"/>
        </w:rPr>
        <w:t xml:space="preserve">т </w:t>
      </w:r>
      <w:r>
        <w:rPr>
          <w:sz w:val="28"/>
          <w:szCs w:val="28"/>
        </w:rPr>
        <w:t>26</w:t>
      </w:r>
      <w:r w:rsidRPr="002526C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526C1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2526C1">
        <w:rPr>
          <w:sz w:val="28"/>
          <w:szCs w:val="28"/>
        </w:rPr>
        <w:t xml:space="preserve"> года</w:t>
      </w:r>
    </w:p>
    <w:p w:rsidR="002526C1" w:rsidRPr="002526C1" w:rsidRDefault="002526C1" w:rsidP="002526C1">
      <w:pPr>
        <w:rPr>
          <w:sz w:val="28"/>
          <w:szCs w:val="28"/>
        </w:rPr>
      </w:pPr>
    </w:p>
    <w:p w:rsidR="002526C1" w:rsidRPr="002526C1" w:rsidRDefault="002526C1" w:rsidP="002526C1">
      <w:pPr>
        <w:rPr>
          <w:sz w:val="28"/>
          <w:szCs w:val="28"/>
        </w:rPr>
      </w:pPr>
      <w:proofErr w:type="gramStart"/>
      <w:r w:rsidRPr="002526C1">
        <w:rPr>
          <w:sz w:val="28"/>
          <w:szCs w:val="28"/>
        </w:rPr>
        <w:t>П</w:t>
      </w:r>
      <w:proofErr w:type="gramEnd"/>
      <w:r w:rsidRPr="002526C1">
        <w:rPr>
          <w:sz w:val="28"/>
          <w:szCs w:val="28"/>
        </w:rPr>
        <w:t xml:space="preserve"> </w:t>
      </w:r>
      <w:proofErr w:type="spellStart"/>
      <w:r w:rsidRPr="002526C1">
        <w:rPr>
          <w:sz w:val="28"/>
          <w:szCs w:val="28"/>
        </w:rPr>
        <w:t>р</w:t>
      </w:r>
      <w:proofErr w:type="spellEnd"/>
      <w:r w:rsidRPr="002526C1">
        <w:rPr>
          <w:sz w:val="28"/>
          <w:szCs w:val="28"/>
        </w:rPr>
        <w:t xml:space="preserve"> и с у т с т в о в а л и:</w:t>
      </w:r>
    </w:p>
    <w:p w:rsidR="002526C1" w:rsidRPr="00490672" w:rsidRDefault="002526C1" w:rsidP="002526C1">
      <w:pPr>
        <w:rPr>
          <w:b/>
          <w:sz w:val="28"/>
          <w:szCs w:val="28"/>
        </w:rPr>
      </w:pPr>
    </w:p>
    <w:p w:rsidR="002526C1" w:rsidRDefault="002526C1" w:rsidP="002526C1">
      <w:pPr>
        <w:rPr>
          <w:sz w:val="28"/>
          <w:szCs w:val="28"/>
        </w:rPr>
      </w:pPr>
      <w:r>
        <w:rPr>
          <w:sz w:val="28"/>
          <w:szCs w:val="28"/>
        </w:rPr>
        <w:t>С.Л. Негатин – глава Боровского сельсовета, председатель комиссии</w:t>
      </w:r>
    </w:p>
    <w:p w:rsidR="002526C1" w:rsidRDefault="002526C1" w:rsidP="002526C1">
      <w:pPr>
        <w:rPr>
          <w:sz w:val="28"/>
          <w:szCs w:val="28"/>
        </w:rPr>
      </w:pPr>
      <w:r>
        <w:rPr>
          <w:sz w:val="28"/>
          <w:szCs w:val="28"/>
        </w:rPr>
        <w:t>Ю.И. Рыбалко – директор МКП «</w:t>
      </w:r>
      <w:proofErr w:type="spellStart"/>
      <w:r>
        <w:rPr>
          <w:sz w:val="28"/>
          <w:szCs w:val="28"/>
        </w:rPr>
        <w:t>Боровское</w:t>
      </w:r>
      <w:proofErr w:type="spellEnd"/>
      <w:r>
        <w:rPr>
          <w:sz w:val="28"/>
          <w:szCs w:val="28"/>
        </w:rPr>
        <w:t xml:space="preserve"> ЖКХ» </w:t>
      </w:r>
    </w:p>
    <w:p w:rsidR="002526C1" w:rsidRDefault="002526C1" w:rsidP="002526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Зогая</w:t>
      </w:r>
      <w:proofErr w:type="spellEnd"/>
      <w:r>
        <w:rPr>
          <w:sz w:val="28"/>
          <w:szCs w:val="28"/>
        </w:rPr>
        <w:t xml:space="preserve"> Т.В. – директор МКУК «</w:t>
      </w:r>
      <w:proofErr w:type="spellStart"/>
      <w:r>
        <w:rPr>
          <w:sz w:val="28"/>
          <w:szCs w:val="28"/>
        </w:rPr>
        <w:t>Боровское</w:t>
      </w:r>
      <w:proofErr w:type="spellEnd"/>
      <w:r>
        <w:rPr>
          <w:sz w:val="28"/>
          <w:szCs w:val="28"/>
        </w:rPr>
        <w:t xml:space="preserve"> сельское культурное объединение»</w:t>
      </w:r>
    </w:p>
    <w:p w:rsidR="002526C1" w:rsidRDefault="002526C1" w:rsidP="002526C1">
      <w:pPr>
        <w:rPr>
          <w:sz w:val="28"/>
          <w:szCs w:val="28"/>
        </w:rPr>
      </w:pPr>
      <w:r>
        <w:rPr>
          <w:sz w:val="28"/>
          <w:szCs w:val="28"/>
        </w:rPr>
        <w:t xml:space="preserve">М.В. </w:t>
      </w:r>
      <w:proofErr w:type="spellStart"/>
      <w:r>
        <w:rPr>
          <w:sz w:val="28"/>
          <w:szCs w:val="28"/>
        </w:rPr>
        <w:t>Путренко</w:t>
      </w:r>
      <w:proofErr w:type="spellEnd"/>
      <w:r>
        <w:rPr>
          <w:sz w:val="28"/>
          <w:szCs w:val="28"/>
        </w:rPr>
        <w:t xml:space="preserve"> – зав. </w:t>
      </w:r>
      <w:proofErr w:type="gramStart"/>
      <w:r>
        <w:rPr>
          <w:sz w:val="28"/>
          <w:szCs w:val="28"/>
        </w:rPr>
        <w:t>Витебским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ФАПом</w:t>
      </w:r>
      <w:proofErr w:type="spellEnd"/>
    </w:p>
    <w:p w:rsidR="002526C1" w:rsidRDefault="002526C1" w:rsidP="002526C1">
      <w:pPr>
        <w:rPr>
          <w:sz w:val="28"/>
          <w:szCs w:val="28"/>
        </w:rPr>
      </w:pPr>
    </w:p>
    <w:p w:rsidR="002526C1" w:rsidRDefault="002526C1" w:rsidP="002526C1">
      <w:pPr>
        <w:rPr>
          <w:sz w:val="28"/>
          <w:szCs w:val="28"/>
        </w:rPr>
      </w:pPr>
      <w:r>
        <w:rPr>
          <w:sz w:val="28"/>
          <w:szCs w:val="28"/>
        </w:rPr>
        <w:t xml:space="preserve">Р а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м а т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в а л и:</w:t>
      </w:r>
    </w:p>
    <w:p w:rsidR="002526C1" w:rsidRDefault="002526C1" w:rsidP="002526C1">
      <w:pPr>
        <w:rPr>
          <w:sz w:val="28"/>
          <w:szCs w:val="28"/>
        </w:rPr>
      </w:pPr>
      <w:r>
        <w:rPr>
          <w:sz w:val="28"/>
          <w:szCs w:val="28"/>
        </w:rPr>
        <w:t>1.О дополнительных мерах по обеспечению общественной безопасности в период новогодних и рождественских праздников.</w:t>
      </w:r>
    </w:p>
    <w:p w:rsidR="00DC3355" w:rsidRDefault="00DC3355" w:rsidP="002526C1">
      <w:pPr>
        <w:rPr>
          <w:sz w:val="28"/>
          <w:szCs w:val="28"/>
        </w:rPr>
      </w:pPr>
    </w:p>
    <w:p w:rsidR="002526C1" w:rsidRDefault="00DC3355" w:rsidP="002526C1">
      <w:pPr>
        <w:rPr>
          <w:sz w:val="28"/>
          <w:szCs w:val="28"/>
        </w:rPr>
      </w:pPr>
      <w:r>
        <w:rPr>
          <w:sz w:val="28"/>
          <w:szCs w:val="28"/>
        </w:rPr>
        <w:t>С докладом выступил Негатин С.Л. – глава Боровского сельсовета</w:t>
      </w:r>
    </w:p>
    <w:p w:rsidR="00DC3355" w:rsidRDefault="00DC3355" w:rsidP="002526C1">
      <w:pPr>
        <w:rPr>
          <w:sz w:val="28"/>
          <w:szCs w:val="28"/>
        </w:rPr>
      </w:pPr>
    </w:p>
    <w:p w:rsidR="002526C1" w:rsidRDefault="002526C1" w:rsidP="002526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и: </w:t>
      </w:r>
    </w:p>
    <w:p w:rsidR="002526C1" w:rsidRDefault="002526C1" w:rsidP="002526C1">
      <w:pPr>
        <w:rPr>
          <w:sz w:val="28"/>
          <w:szCs w:val="28"/>
        </w:rPr>
      </w:pPr>
      <w:r>
        <w:rPr>
          <w:sz w:val="28"/>
          <w:szCs w:val="28"/>
        </w:rPr>
        <w:t>1.Провести проверку подвальных и чердачных помещений в многоквартирных домах, организовать изъятие посторонних предметов и закрыть на замки (ограничить доступ посторонних лиц).</w:t>
      </w:r>
    </w:p>
    <w:p w:rsidR="00A1748B" w:rsidRDefault="00A1748B" w:rsidP="002526C1">
      <w:pPr>
        <w:rPr>
          <w:sz w:val="28"/>
          <w:szCs w:val="28"/>
        </w:rPr>
      </w:pPr>
    </w:p>
    <w:p w:rsidR="002526C1" w:rsidRDefault="002526C1" w:rsidP="002526C1">
      <w:pPr>
        <w:rPr>
          <w:sz w:val="28"/>
          <w:szCs w:val="28"/>
        </w:rPr>
      </w:pPr>
      <w:r>
        <w:rPr>
          <w:sz w:val="28"/>
          <w:szCs w:val="28"/>
        </w:rPr>
        <w:t>2.Предупредить заинтер</w:t>
      </w:r>
      <w:r w:rsidR="00A1748B">
        <w:rPr>
          <w:sz w:val="28"/>
          <w:szCs w:val="28"/>
        </w:rPr>
        <w:t>е</w:t>
      </w:r>
      <w:r>
        <w:rPr>
          <w:sz w:val="28"/>
          <w:szCs w:val="28"/>
        </w:rPr>
        <w:t>сованных должностных лиц о персональной ответственности за строгое соблюдение мер антитеррористической и пожарной безопасности на потенциально опасных объектах, объектах жизнеобеспечения и объектах с массовым пребыванием людей.</w:t>
      </w:r>
    </w:p>
    <w:p w:rsidR="00A1748B" w:rsidRDefault="00A1748B" w:rsidP="002526C1">
      <w:pPr>
        <w:rPr>
          <w:sz w:val="28"/>
          <w:szCs w:val="28"/>
        </w:rPr>
      </w:pPr>
    </w:p>
    <w:p w:rsidR="00A1748B" w:rsidRDefault="00A1748B" w:rsidP="002526C1">
      <w:pPr>
        <w:rPr>
          <w:sz w:val="28"/>
          <w:szCs w:val="28"/>
        </w:rPr>
      </w:pPr>
      <w:r>
        <w:rPr>
          <w:sz w:val="28"/>
          <w:szCs w:val="28"/>
        </w:rPr>
        <w:t>3. Для своевременного реагирования на складывающую обстановку организовать круглосуточное дежурство работников администрации сельсовета</w:t>
      </w:r>
      <w:r w:rsidR="009E117F">
        <w:rPr>
          <w:sz w:val="28"/>
          <w:szCs w:val="28"/>
        </w:rPr>
        <w:t>.</w:t>
      </w:r>
    </w:p>
    <w:p w:rsidR="009E117F" w:rsidRDefault="009E117F" w:rsidP="002526C1">
      <w:pPr>
        <w:rPr>
          <w:sz w:val="28"/>
          <w:szCs w:val="28"/>
        </w:rPr>
      </w:pPr>
    </w:p>
    <w:p w:rsidR="009E117F" w:rsidRDefault="009E117F" w:rsidP="002526C1">
      <w:pPr>
        <w:rPr>
          <w:sz w:val="28"/>
          <w:szCs w:val="28"/>
        </w:rPr>
      </w:pPr>
    </w:p>
    <w:p w:rsidR="009E117F" w:rsidRDefault="009E117F" w:rsidP="002526C1">
      <w:pPr>
        <w:rPr>
          <w:sz w:val="28"/>
          <w:szCs w:val="28"/>
        </w:rPr>
      </w:pPr>
    </w:p>
    <w:p w:rsidR="009E117F" w:rsidRDefault="009E117F" w:rsidP="002526C1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С.Л. Негатин</w:t>
      </w:r>
    </w:p>
    <w:p w:rsidR="009E117F" w:rsidRDefault="009E117F" w:rsidP="002526C1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                                                      Е.А. Мищенко                                   </w:t>
      </w:r>
    </w:p>
    <w:sectPr w:rsidR="009E117F" w:rsidSect="008B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6C1"/>
    <w:rsid w:val="002526C1"/>
    <w:rsid w:val="00737C42"/>
    <w:rsid w:val="008B2DD7"/>
    <w:rsid w:val="009E117F"/>
    <w:rsid w:val="00A1748B"/>
    <w:rsid w:val="00DC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2014-12-31T04:11:00Z</cp:lastPrinted>
  <dcterms:created xsi:type="dcterms:W3CDTF">2014-12-31T03:21:00Z</dcterms:created>
  <dcterms:modified xsi:type="dcterms:W3CDTF">2014-12-31T05:46:00Z</dcterms:modified>
</cp:coreProperties>
</file>