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BB0" w:rsidRPr="008B7F89" w:rsidRDefault="008B7F89" w:rsidP="00F0475B">
      <w:pPr>
        <w:pStyle w:val="a4"/>
        <w:jc w:val="right"/>
        <w:rPr>
          <w:rFonts w:ascii="Arial" w:hAnsi="Arial" w:cs="Arial"/>
          <w:sz w:val="24"/>
          <w:szCs w:val="24"/>
        </w:rPr>
      </w:pPr>
      <w:r w:rsidRPr="008B7F89">
        <w:rPr>
          <w:rFonts w:ascii="Arial" w:hAnsi="Arial" w:cs="Arial"/>
          <w:sz w:val="24"/>
          <w:szCs w:val="24"/>
        </w:rPr>
        <w:t>Опубликовано в газете «Вестник Боровского сельсовета» от 23.08.2017 № 23</w:t>
      </w:r>
    </w:p>
    <w:p w:rsidR="00E87BB0" w:rsidRDefault="00E87BB0" w:rsidP="00F0475B">
      <w:pPr>
        <w:pStyle w:val="a4"/>
        <w:jc w:val="right"/>
        <w:rPr>
          <w:rFonts w:ascii="Arial" w:hAnsi="Arial" w:cs="Arial"/>
          <w:sz w:val="24"/>
          <w:szCs w:val="24"/>
        </w:rPr>
      </w:pPr>
    </w:p>
    <w:p w:rsidR="00E87BB0" w:rsidRPr="00E87BB0" w:rsidRDefault="00E87BB0" w:rsidP="00E87BB0">
      <w:pPr>
        <w:spacing w:line="252" w:lineRule="auto"/>
        <w:jc w:val="center"/>
        <w:rPr>
          <w:rFonts w:ascii="Arial" w:hAnsi="Arial" w:cs="Arial"/>
          <w:bCs/>
        </w:rPr>
      </w:pPr>
      <w:r w:rsidRPr="00E87BB0">
        <w:rPr>
          <w:rFonts w:ascii="Arial" w:hAnsi="Arial" w:cs="Arial"/>
        </w:rPr>
        <w:t xml:space="preserve">    </w:t>
      </w:r>
      <w:r w:rsidRPr="00E87BB0">
        <w:rPr>
          <w:rFonts w:ascii="Arial" w:hAnsi="Arial" w:cs="Arial"/>
          <w:bCs/>
        </w:rPr>
        <w:t>СОВЕТ ДЕПУТАТОВ</w:t>
      </w:r>
    </w:p>
    <w:p w:rsidR="00E87BB0" w:rsidRPr="00E87BB0" w:rsidRDefault="00E87BB0" w:rsidP="00E87BB0">
      <w:pPr>
        <w:spacing w:line="252" w:lineRule="auto"/>
        <w:jc w:val="center"/>
        <w:rPr>
          <w:rFonts w:ascii="Arial" w:hAnsi="Arial" w:cs="Arial"/>
          <w:bCs/>
        </w:rPr>
      </w:pPr>
      <w:r w:rsidRPr="00E87BB0">
        <w:rPr>
          <w:rFonts w:ascii="Arial" w:hAnsi="Arial" w:cs="Arial"/>
          <w:bCs/>
        </w:rPr>
        <w:t xml:space="preserve"> БОРОВСКОГО СЕЛЬСОВЕТА </w:t>
      </w:r>
    </w:p>
    <w:p w:rsidR="00E87BB0" w:rsidRPr="00E87BB0" w:rsidRDefault="00E87BB0" w:rsidP="00E87BB0">
      <w:pPr>
        <w:spacing w:line="252" w:lineRule="auto"/>
        <w:jc w:val="center"/>
        <w:rPr>
          <w:rFonts w:ascii="Arial" w:hAnsi="Arial" w:cs="Arial"/>
          <w:bCs/>
        </w:rPr>
      </w:pPr>
      <w:r w:rsidRPr="00E87BB0">
        <w:rPr>
          <w:rFonts w:ascii="Arial" w:hAnsi="Arial" w:cs="Arial"/>
          <w:bCs/>
        </w:rPr>
        <w:t xml:space="preserve">БОЛОТНИНСКОГО РАЙОНА НОВОСИБИРСКОЙ ОБЛАСТИ </w:t>
      </w:r>
    </w:p>
    <w:p w:rsidR="00E87BB0" w:rsidRPr="00E87BB0" w:rsidRDefault="00E87BB0" w:rsidP="00E87BB0">
      <w:pPr>
        <w:spacing w:line="252" w:lineRule="auto"/>
        <w:jc w:val="center"/>
        <w:rPr>
          <w:rFonts w:ascii="Arial" w:hAnsi="Arial" w:cs="Arial"/>
          <w:bCs/>
        </w:rPr>
      </w:pPr>
    </w:p>
    <w:p w:rsidR="00E87BB0" w:rsidRPr="00E87BB0" w:rsidRDefault="00E87BB0" w:rsidP="00E87BB0">
      <w:pPr>
        <w:spacing w:line="252" w:lineRule="auto"/>
        <w:jc w:val="center"/>
        <w:rPr>
          <w:rFonts w:ascii="Arial" w:hAnsi="Arial" w:cs="Arial"/>
          <w:bCs/>
        </w:rPr>
      </w:pPr>
    </w:p>
    <w:p w:rsidR="00E87BB0" w:rsidRPr="00E87BB0" w:rsidRDefault="00E87BB0" w:rsidP="00E87BB0">
      <w:pPr>
        <w:spacing w:line="252" w:lineRule="auto"/>
        <w:jc w:val="center"/>
        <w:rPr>
          <w:rFonts w:ascii="Arial" w:hAnsi="Arial" w:cs="Arial"/>
          <w:bCs/>
        </w:rPr>
      </w:pPr>
      <w:r w:rsidRPr="00E87BB0">
        <w:rPr>
          <w:rFonts w:ascii="Arial" w:hAnsi="Arial" w:cs="Arial"/>
          <w:bCs/>
        </w:rPr>
        <w:t>РЕШЕНИЕ</w:t>
      </w:r>
    </w:p>
    <w:p w:rsidR="00E87BB0" w:rsidRPr="00E87BB0" w:rsidRDefault="00E87BB0" w:rsidP="00E87BB0">
      <w:pPr>
        <w:spacing w:line="252" w:lineRule="auto"/>
        <w:jc w:val="center"/>
        <w:rPr>
          <w:rFonts w:ascii="Arial" w:hAnsi="Arial" w:cs="Arial"/>
          <w:bCs/>
        </w:rPr>
      </w:pPr>
      <w:r w:rsidRPr="00E87BB0">
        <w:rPr>
          <w:rFonts w:ascii="Arial" w:hAnsi="Arial" w:cs="Arial"/>
          <w:bCs/>
        </w:rPr>
        <w:t>25 сессии пятого созыва</w:t>
      </w:r>
    </w:p>
    <w:p w:rsidR="00E87BB0" w:rsidRPr="00E87BB0" w:rsidRDefault="00E87BB0" w:rsidP="00E87BB0">
      <w:pPr>
        <w:spacing w:line="252" w:lineRule="auto"/>
        <w:jc w:val="center"/>
        <w:rPr>
          <w:rFonts w:ascii="Arial" w:hAnsi="Arial" w:cs="Arial"/>
        </w:rPr>
      </w:pPr>
    </w:p>
    <w:p w:rsidR="00E87BB0" w:rsidRPr="00E87BB0" w:rsidRDefault="00E87BB0" w:rsidP="00E87BB0">
      <w:pPr>
        <w:spacing w:line="252" w:lineRule="auto"/>
        <w:rPr>
          <w:rFonts w:ascii="Arial" w:hAnsi="Arial" w:cs="Arial"/>
        </w:rPr>
      </w:pPr>
      <w:r w:rsidRPr="00E87BB0">
        <w:rPr>
          <w:rFonts w:ascii="Arial" w:hAnsi="Arial" w:cs="Arial"/>
        </w:rPr>
        <w:t xml:space="preserve"> От 22.08.2017г.                                                                                                    № 5</w:t>
      </w:r>
    </w:p>
    <w:p w:rsidR="00E87BB0" w:rsidRPr="00E87BB0" w:rsidRDefault="00E87BB0" w:rsidP="00E87BB0">
      <w:pPr>
        <w:spacing w:line="252" w:lineRule="auto"/>
        <w:rPr>
          <w:rFonts w:ascii="Arial" w:hAnsi="Arial" w:cs="Arial"/>
        </w:rPr>
      </w:pPr>
    </w:p>
    <w:p w:rsidR="00E87BB0" w:rsidRPr="00E87BB0" w:rsidRDefault="00E87BB0" w:rsidP="00E87BB0">
      <w:pPr>
        <w:spacing w:line="252" w:lineRule="auto"/>
        <w:rPr>
          <w:rFonts w:ascii="Arial" w:hAnsi="Arial" w:cs="Arial"/>
        </w:rPr>
      </w:pPr>
    </w:p>
    <w:p w:rsidR="00E87BB0" w:rsidRPr="00E87BB0" w:rsidRDefault="00E87BB0" w:rsidP="00E87BB0">
      <w:pPr>
        <w:spacing w:line="252" w:lineRule="auto"/>
        <w:jc w:val="center"/>
        <w:rPr>
          <w:rFonts w:ascii="Arial" w:hAnsi="Arial" w:cs="Arial"/>
          <w:bCs/>
        </w:rPr>
      </w:pPr>
      <w:r w:rsidRPr="00E87BB0">
        <w:rPr>
          <w:rFonts w:ascii="Arial" w:hAnsi="Arial" w:cs="Arial"/>
          <w:bCs/>
        </w:rPr>
        <w:t xml:space="preserve">Об утверждении Положения </w:t>
      </w:r>
      <w:proofErr w:type="gramStart"/>
      <w:r w:rsidRPr="00E87BB0">
        <w:rPr>
          <w:rFonts w:ascii="Arial" w:hAnsi="Arial" w:cs="Arial"/>
          <w:bCs/>
        </w:rPr>
        <w:t>о</w:t>
      </w:r>
      <w:proofErr w:type="gramEnd"/>
      <w:r w:rsidRPr="00E87BB0">
        <w:rPr>
          <w:rFonts w:ascii="Arial" w:hAnsi="Arial" w:cs="Arial"/>
          <w:bCs/>
        </w:rPr>
        <w:t xml:space="preserve"> территориальном</w:t>
      </w:r>
    </w:p>
    <w:p w:rsidR="00E87BB0" w:rsidRPr="00E87BB0" w:rsidRDefault="00E87BB0" w:rsidP="00E87BB0">
      <w:pPr>
        <w:spacing w:line="252" w:lineRule="auto"/>
        <w:jc w:val="center"/>
        <w:rPr>
          <w:rFonts w:ascii="Arial" w:hAnsi="Arial" w:cs="Arial"/>
          <w:bCs/>
        </w:rPr>
      </w:pPr>
      <w:r w:rsidRPr="00E87BB0">
        <w:rPr>
          <w:rFonts w:ascii="Arial" w:hAnsi="Arial" w:cs="Arial"/>
          <w:bCs/>
        </w:rPr>
        <w:t xml:space="preserve">общественном </w:t>
      </w:r>
      <w:proofErr w:type="gramStart"/>
      <w:r w:rsidRPr="00E87BB0">
        <w:rPr>
          <w:rFonts w:ascii="Arial" w:hAnsi="Arial" w:cs="Arial"/>
          <w:bCs/>
        </w:rPr>
        <w:t>самоуправлении</w:t>
      </w:r>
      <w:proofErr w:type="gramEnd"/>
      <w:r w:rsidRPr="00E87BB0">
        <w:rPr>
          <w:rFonts w:ascii="Arial" w:hAnsi="Arial" w:cs="Arial"/>
          <w:bCs/>
        </w:rPr>
        <w:t xml:space="preserve"> в Боровском </w:t>
      </w:r>
      <w:r w:rsidRPr="00E87BB0">
        <w:rPr>
          <w:rFonts w:ascii="Arial" w:hAnsi="Arial" w:cs="Arial"/>
        </w:rPr>
        <w:t xml:space="preserve">  </w:t>
      </w:r>
      <w:r w:rsidRPr="00E87BB0">
        <w:rPr>
          <w:rFonts w:ascii="Arial" w:hAnsi="Arial" w:cs="Arial"/>
          <w:bCs/>
        </w:rPr>
        <w:t xml:space="preserve">сельсовете </w:t>
      </w:r>
      <w:proofErr w:type="spellStart"/>
      <w:r w:rsidRPr="00E87BB0">
        <w:rPr>
          <w:rFonts w:ascii="Arial" w:hAnsi="Arial" w:cs="Arial"/>
          <w:bCs/>
        </w:rPr>
        <w:t>Болотнинского</w:t>
      </w:r>
      <w:proofErr w:type="spellEnd"/>
      <w:r w:rsidRPr="00E87BB0">
        <w:rPr>
          <w:rFonts w:ascii="Arial" w:hAnsi="Arial" w:cs="Arial"/>
          <w:bCs/>
        </w:rPr>
        <w:t xml:space="preserve"> района </w:t>
      </w:r>
    </w:p>
    <w:p w:rsidR="00E87BB0" w:rsidRPr="00E87BB0" w:rsidRDefault="00E87BB0" w:rsidP="00E87BB0">
      <w:pPr>
        <w:spacing w:line="252" w:lineRule="auto"/>
        <w:jc w:val="center"/>
        <w:rPr>
          <w:rFonts w:ascii="Arial" w:hAnsi="Arial" w:cs="Arial"/>
        </w:rPr>
      </w:pPr>
      <w:r w:rsidRPr="00E87BB0">
        <w:rPr>
          <w:rFonts w:ascii="Arial" w:hAnsi="Arial" w:cs="Arial"/>
          <w:bCs/>
        </w:rPr>
        <w:t>Новосибирской области</w:t>
      </w:r>
      <w:r w:rsidRPr="00E87BB0">
        <w:rPr>
          <w:rFonts w:ascii="Arial" w:hAnsi="Arial" w:cs="Arial"/>
        </w:rPr>
        <w:t xml:space="preserve"> </w:t>
      </w:r>
    </w:p>
    <w:p w:rsidR="00E87BB0" w:rsidRDefault="00E87BB0" w:rsidP="00E87BB0">
      <w:pPr>
        <w:spacing w:line="252" w:lineRule="auto"/>
        <w:ind w:firstLine="709"/>
        <w:rPr>
          <w:rFonts w:ascii="Arial" w:hAnsi="Arial" w:cs="Arial"/>
          <w:bCs/>
        </w:rPr>
      </w:pPr>
    </w:p>
    <w:p w:rsidR="00740A2B" w:rsidRDefault="00740A2B" w:rsidP="00E87BB0">
      <w:pPr>
        <w:spacing w:line="252" w:lineRule="auto"/>
        <w:ind w:firstLine="709"/>
        <w:rPr>
          <w:rFonts w:ascii="Arial" w:hAnsi="Arial" w:cs="Arial"/>
          <w:bCs/>
        </w:rPr>
      </w:pPr>
    </w:p>
    <w:p w:rsidR="00740A2B" w:rsidRPr="00E87BB0" w:rsidRDefault="00740A2B" w:rsidP="00E87BB0">
      <w:pPr>
        <w:spacing w:line="252" w:lineRule="auto"/>
        <w:ind w:firstLine="709"/>
        <w:rPr>
          <w:rFonts w:ascii="Arial" w:hAnsi="Arial" w:cs="Arial"/>
          <w:bCs/>
        </w:rPr>
      </w:pPr>
    </w:p>
    <w:p w:rsidR="00E87BB0" w:rsidRPr="00E87BB0" w:rsidRDefault="00E87BB0" w:rsidP="00E87BB0">
      <w:pPr>
        <w:spacing w:line="252" w:lineRule="auto"/>
        <w:ind w:firstLine="709"/>
        <w:jc w:val="both"/>
        <w:rPr>
          <w:rFonts w:ascii="Arial" w:hAnsi="Arial" w:cs="Arial"/>
        </w:rPr>
      </w:pPr>
      <w:proofErr w:type="gramStart"/>
      <w:r w:rsidRPr="00E87BB0">
        <w:rPr>
          <w:rFonts w:ascii="Arial" w:hAnsi="Arial" w:cs="Arial"/>
        </w:rPr>
        <w:t xml:space="preserve">В целях определения порядка организации и осуществления территориального общественного самоуправления на территории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в соответствии со статьей 27 Федерального закона от 06.10.2003 № 131-ФЗ «Об общих принципах организации местного самоуправления в Российской Федерации», Уставом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Совет депутатов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w:t>
      </w:r>
      <w:proofErr w:type="gramEnd"/>
    </w:p>
    <w:p w:rsidR="00E87BB0" w:rsidRPr="00E87BB0" w:rsidRDefault="00E87BB0" w:rsidP="00E87BB0">
      <w:pPr>
        <w:spacing w:line="252" w:lineRule="auto"/>
        <w:ind w:firstLine="709"/>
        <w:jc w:val="both"/>
        <w:rPr>
          <w:rFonts w:ascii="Arial" w:hAnsi="Arial" w:cs="Arial"/>
          <w:bCs/>
        </w:rPr>
      </w:pPr>
      <w:proofErr w:type="gramStart"/>
      <w:r w:rsidRPr="00E87BB0">
        <w:rPr>
          <w:rFonts w:ascii="Arial" w:hAnsi="Arial" w:cs="Arial"/>
          <w:bCs/>
        </w:rPr>
        <w:t>Р</w:t>
      </w:r>
      <w:proofErr w:type="gramEnd"/>
      <w:r w:rsidRPr="00E87BB0">
        <w:rPr>
          <w:rFonts w:ascii="Arial" w:hAnsi="Arial" w:cs="Arial"/>
          <w:bCs/>
        </w:rPr>
        <w:t xml:space="preserve"> е </w:t>
      </w:r>
      <w:proofErr w:type="spellStart"/>
      <w:r w:rsidRPr="00E87BB0">
        <w:rPr>
          <w:rFonts w:ascii="Arial" w:hAnsi="Arial" w:cs="Arial"/>
          <w:bCs/>
        </w:rPr>
        <w:t>ш</w:t>
      </w:r>
      <w:proofErr w:type="spellEnd"/>
      <w:r w:rsidRPr="00E87BB0">
        <w:rPr>
          <w:rFonts w:ascii="Arial" w:hAnsi="Arial" w:cs="Arial"/>
          <w:bCs/>
        </w:rPr>
        <w:t xml:space="preserve"> и л</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1. Утвердить Положение о территориальном общественном самоуправлении в Боровском сельсовете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согласно приложению к настоящему Решению.</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2. Опубликовать настоящее Решение в газете </w:t>
      </w:r>
      <w:r w:rsidR="00AE1A30">
        <w:rPr>
          <w:rFonts w:ascii="Arial" w:hAnsi="Arial" w:cs="Arial"/>
        </w:rPr>
        <w:t>«В</w:t>
      </w:r>
      <w:r w:rsidRPr="00E87BB0">
        <w:rPr>
          <w:rFonts w:ascii="Arial" w:hAnsi="Arial" w:cs="Arial"/>
        </w:rPr>
        <w:t>естник Боровского сельсовета</w:t>
      </w:r>
      <w:r w:rsidR="00AE1A30">
        <w:rPr>
          <w:rFonts w:ascii="Arial" w:hAnsi="Arial" w:cs="Arial"/>
        </w:rPr>
        <w:t>»</w:t>
      </w:r>
      <w:r w:rsidRPr="00E87BB0">
        <w:rPr>
          <w:rFonts w:ascii="Arial" w:hAnsi="Arial" w:cs="Arial"/>
        </w:rPr>
        <w:t xml:space="preserve">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w:t>
      </w:r>
      <w:r w:rsidRPr="00E87BB0">
        <w:rPr>
          <w:rFonts w:ascii="Arial" w:hAnsi="Arial" w:cs="Arial"/>
          <w:i/>
          <w:iCs/>
        </w:rPr>
        <w:t xml:space="preserve"> </w:t>
      </w:r>
      <w:r w:rsidRPr="00E87BB0">
        <w:rPr>
          <w:rFonts w:ascii="Arial" w:hAnsi="Arial" w:cs="Arial"/>
        </w:rPr>
        <w:t>и разместить</w:t>
      </w:r>
      <w:r w:rsidRPr="00E87BB0">
        <w:rPr>
          <w:rFonts w:ascii="Arial" w:hAnsi="Arial" w:cs="Arial"/>
          <w:i/>
          <w:iCs/>
        </w:rPr>
        <w:t xml:space="preserve"> </w:t>
      </w:r>
      <w:r w:rsidRPr="00E87BB0">
        <w:rPr>
          <w:rFonts w:ascii="Arial" w:hAnsi="Arial" w:cs="Arial"/>
        </w:rPr>
        <w:t xml:space="preserve">на официальном сайте администрации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3. Решение 18-ой сессии (четвертого созыва) Совета депутатов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от 2</w:t>
      </w:r>
      <w:r w:rsidR="00AE1A30">
        <w:rPr>
          <w:rFonts w:ascii="Arial" w:hAnsi="Arial" w:cs="Arial"/>
        </w:rPr>
        <w:t>2</w:t>
      </w:r>
      <w:r w:rsidRPr="00E87BB0">
        <w:rPr>
          <w:rFonts w:ascii="Arial" w:hAnsi="Arial" w:cs="Arial"/>
        </w:rPr>
        <w:t xml:space="preserve">.11.2011 № 3 «О положении, о территориальном общественном самоуправлении на территории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признать утратившим силу. </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4. Настоящее Решение вступает в силу со дня его официального опубликования. </w:t>
      </w:r>
    </w:p>
    <w:p w:rsidR="00E87BB0" w:rsidRPr="00E87BB0" w:rsidRDefault="00E87BB0" w:rsidP="00E87BB0">
      <w:pPr>
        <w:spacing w:line="252" w:lineRule="auto"/>
        <w:ind w:firstLine="709"/>
        <w:jc w:val="both"/>
        <w:rPr>
          <w:rFonts w:ascii="Arial" w:hAnsi="Arial" w:cs="Arial"/>
        </w:rPr>
      </w:pPr>
    </w:p>
    <w:p w:rsidR="00E87BB0" w:rsidRPr="00E87BB0" w:rsidRDefault="00E87BB0" w:rsidP="00E87BB0">
      <w:pPr>
        <w:spacing w:line="252" w:lineRule="auto"/>
        <w:ind w:firstLine="709"/>
        <w:jc w:val="both"/>
        <w:rPr>
          <w:rFonts w:ascii="Arial" w:hAnsi="Arial" w:cs="Arial"/>
        </w:rPr>
      </w:pPr>
    </w:p>
    <w:p w:rsidR="00E87BB0" w:rsidRPr="00E87BB0" w:rsidRDefault="00E87BB0" w:rsidP="00E87BB0">
      <w:pPr>
        <w:spacing w:line="252" w:lineRule="auto"/>
        <w:ind w:firstLine="709"/>
        <w:jc w:val="both"/>
        <w:rPr>
          <w:rFonts w:ascii="Arial" w:hAnsi="Arial" w:cs="Arial"/>
        </w:rPr>
      </w:pPr>
    </w:p>
    <w:p w:rsidR="00E87BB0" w:rsidRPr="00E87BB0" w:rsidRDefault="00E87BB0" w:rsidP="00E87BB0">
      <w:pPr>
        <w:spacing w:line="252" w:lineRule="auto"/>
        <w:jc w:val="both"/>
        <w:rPr>
          <w:rFonts w:ascii="Arial" w:hAnsi="Arial" w:cs="Arial"/>
        </w:rPr>
      </w:pPr>
      <w:r w:rsidRPr="00E87BB0">
        <w:rPr>
          <w:rFonts w:ascii="Arial" w:hAnsi="Arial" w:cs="Arial"/>
        </w:rPr>
        <w:t>Глава</w:t>
      </w:r>
    </w:p>
    <w:p w:rsidR="00E87BB0" w:rsidRPr="00E87BB0" w:rsidRDefault="00E87BB0" w:rsidP="00E87BB0">
      <w:pPr>
        <w:spacing w:line="252" w:lineRule="auto"/>
        <w:jc w:val="both"/>
        <w:rPr>
          <w:rFonts w:ascii="Arial" w:hAnsi="Arial" w:cs="Arial"/>
        </w:rPr>
      </w:pPr>
      <w:r w:rsidRPr="00E87BB0">
        <w:rPr>
          <w:rFonts w:ascii="Arial" w:hAnsi="Arial" w:cs="Arial"/>
        </w:rPr>
        <w:t xml:space="preserve">Боровского сельсовета </w:t>
      </w:r>
    </w:p>
    <w:p w:rsidR="00E87BB0" w:rsidRPr="00E87BB0" w:rsidRDefault="00E87BB0" w:rsidP="00E87BB0">
      <w:pPr>
        <w:spacing w:line="252" w:lineRule="auto"/>
        <w:jc w:val="both"/>
        <w:rPr>
          <w:rFonts w:ascii="Arial" w:hAnsi="Arial" w:cs="Arial"/>
        </w:rPr>
      </w:pPr>
      <w:proofErr w:type="spellStart"/>
      <w:r w:rsidRPr="00E87BB0">
        <w:rPr>
          <w:rFonts w:ascii="Arial" w:hAnsi="Arial" w:cs="Arial"/>
        </w:rPr>
        <w:t>Болотнинского</w:t>
      </w:r>
      <w:proofErr w:type="spellEnd"/>
      <w:r w:rsidRPr="00E87BB0">
        <w:rPr>
          <w:rFonts w:ascii="Arial" w:hAnsi="Arial" w:cs="Arial"/>
        </w:rPr>
        <w:t xml:space="preserve"> района</w:t>
      </w:r>
    </w:p>
    <w:p w:rsidR="00E87BB0" w:rsidRPr="00E87BB0" w:rsidRDefault="00E87BB0" w:rsidP="00E87BB0">
      <w:pPr>
        <w:spacing w:line="252" w:lineRule="auto"/>
        <w:jc w:val="both"/>
        <w:rPr>
          <w:rFonts w:ascii="Arial" w:hAnsi="Arial" w:cs="Arial"/>
        </w:rPr>
      </w:pPr>
      <w:r w:rsidRPr="00E87BB0">
        <w:rPr>
          <w:rFonts w:ascii="Arial" w:hAnsi="Arial" w:cs="Arial"/>
        </w:rPr>
        <w:t xml:space="preserve">Новосибирской области                              </w:t>
      </w:r>
      <w:r>
        <w:rPr>
          <w:rFonts w:ascii="Arial" w:hAnsi="Arial" w:cs="Arial"/>
        </w:rPr>
        <w:t xml:space="preserve">                                  </w:t>
      </w:r>
      <w:r w:rsidRPr="00E87BB0">
        <w:rPr>
          <w:rFonts w:ascii="Arial" w:hAnsi="Arial" w:cs="Arial"/>
        </w:rPr>
        <w:t xml:space="preserve"> С.</w:t>
      </w:r>
      <w:r w:rsidR="00740A2B">
        <w:rPr>
          <w:rFonts w:ascii="Arial" w:hAnsi="Arial" w:cs="Arial"/>
        </w:rPr>
        <w:t xml:space="preserve"> </w:t>
      </w:r>
      <w:r w:rsidRPr="00E87BB0">
        <w:rPr>
          <w:rFonts w:ascii="Arial" w:hAnsi="Arial" w:cs="Arial"/>
        </w:rPr>
        <w:t xml:space="preserve">Л. </w:t>
      </w:r>
      <w:proofErr w:type="spellStart"/>
      <w:r w:rsidRPr="00E87BB0">
        <w:rPr>
          <w:rFonts w:ascii="Arial" w:hAnsi="Arial" w:cs="Arial"/>
        </w:rPr>
        <w:t>Негатин</w:t>
      </w:r>
      <w:proofErr w:type="spellEnd"/>
      <w:r w:rsidRPr="00E87BB0">
        <w:rPr>
          <w:rFonts w:ascii="Arial" w:hAnsi="Arial" w:cs="Arial"/>
        </w:rPr>
        <w:t xml:space="preserve"> </w:t>
      </w:r>
    </w:p>
    <w:p w:rsidR="00E87BB0" w:rsidRDefault="00E87BB0" w:rsidP="00E87BB0">
      <w:pPr>
        <w:spacing w:line="252" w:lineRule="auto"/>
        <w:jc w:val="both"/>
        <w:rPr>
          <w:rFonts w:ascii="Arial" w:hAnsi="Arial" w:cs="Arial"/>
        </w:rPr>
      </w:pPr>
    </w:p>
    <w:p w:rsidR="00E87BB0" w:rsidRPr="00E87BB0" w:rsidRDefault="00E87BB0" w:rsidP="00E87BB0">
      <w:pPr>
        <w:spacing w:line="252" w:lineRule="auto"/>
        <w:jc w:val="both"/>
        <w:rPr>
          <w:rFonts w:ascii="Arial" w:hAnsi="Arial" w:cs="Arial"/>
        </w:rPr>
      </w:pPr>
    </w:p>
    <w:p w:rsidR="00E87BB0" w:rsidRPr="00E87BB0" w:rsidRDefault="00E87BB0" w:rsidP="00E87BB0">
      <w:pPr>
        <w:spacing w:line="252" w:lineRule="auto"/>
        <w:jc w:val="both"/>
        <w:rPr>
          <w:rFonts w:ascii="Arial" w:hAnsi="Arial" w:cs="Arial"/>
        </w:rPr>
      </w:pPr>
    </w:p>
    <w:tbl>
      <w:tblPr>
        <w:tblW w:w="9570" w:type="dxa"/>
        <w:tblLayout w:type="fixed"/>
        <w:tblLook w:val="0000"/>
      </w:tblPr>
      <w:tblGrid>
        <w:gridCol w:w="4788"/>
        <w:gridCol w:w="4782"/>
      </w:tblGrid>
      <w:tr w:rsidR="00E87BB0" w:rsidRPr="00E87BB0" w:rsidTr="00B75862">
        <w:tc>
          <w:tcPr>
            <w:tcW w:w="4791" w:type="dxa"/>
            <w:tcBorders>
              <w:top w:val="nil"/>
              <w:left w:val="nil"/>
              <w:bottom w:val="nil"/>
              <w:right w:val="nil"/>
            </w:tcBorders>
          </w:tcPr>
          <w:p w:rsidR="00E87BB0" w:rsidRPr="00E87BB0" w:rsidRDefault="00E87BB0" w:rsidP="00E87BB0">
            <w:pPr>
              <w:jc w:val="right"/>
              <w:rPr>
                <w:rFonts w:ascii="Arial" w:hAnsi="Arial" w:cs="Arial"/>
              </w:rPr>
            </w:pPr>
          </w:p>
        </w:tc>
        <w:tc>
          <w:tcPr>
            <w:tcW w:w="4785" w:type="dxa"/>
            <w:tcBorders>
              <w:top w:val="nil"/>
              <w:left w:val="nil"/>
              <w:bottom w:val="nil"/>
              <w:right w:val="nil"/>
            </w:tcBorders>
          </w:tcPr>
          <w:p w:rsidR="00740A2B" w:rsidRDefault="00740A2B" w:rsidP="00E87BB0">
            <w:pPr>
              <w:jc w:val="right"/>
              <w:rPr>
                <w:rFonts w:ascii="Arial" w:hAnsi="Arial" w:cs="Arial"/>
              </w:rPr>
            </w:pPr>
          </w:p>
          <w:p w:rsidR="00740A2B" w:rsidRDefault="00740A2B" w:rsidP="00E87BB0">
            <w:pPr>
              <w:jc w:val="right"/>
              <w:rPr>
                <w:rFonts w:ascii="Arial" w:hAnsi="Arial" w:cs="Arial"/>
              </w:rPr>
            </w:pPr>
          </w:p>
          <w:p w:rsidR="00740A2B" w:rsidRDefault="00740A2B" w:rsidP="00E87BB0">
            <w:pPr>
              <w:jc w:val="right"/>
              <w:rPr>
                <w:rFonts w:ascii="Arial" w:hAnsi="Arial" w:cs="Arial"/>
              </w:rPr>
            </w:pPr>
          </w:p>
          <w:p w:rsidR="00740A2B" w:rsidRDefault="00740A2B" w:rsidP="00E87BB0">
            <w:pPr>
              <w:jc w:val="right"/>
              <w:rPr>
                <w:rFonts w:ascii="Arial" w:hAnsi="Arial" w:cs="Arial"/>
              </w:rPr>
            </w:pPr>
          </w:p>
          <w:p w:rsidR="00E87BB0" w:rsidRPr="00E87BB0" w:rsidRDefault="00E87BB0" w:rsidP="00E87BB0">
            <w:pPr>
              <w:jc w:val="right"/>
              <w:rPr>
                <w:rFonts w:ascii="Arial" w:hAnsi="Arial" w:cs="Arial"/>
              </w:rPr>
            </w:pPr>
            <w:r w:rsidRPr="00E87BB0">
              <w:rPr>
                <w:rFonts w:ascii="Arial" w:hAnsi="Arial" w:cs="Arial"/>
              </w:rPr>
              <w:t>УТВЕРЖДЕНО</w:t>
            </w:r>
          </w:p>
          <w:p w:rsidR="00E87BB0" w:rsidRPr="00E87BB0" w:rsidRDefault="00E87BB0" w:rsidP="00E87BB0">
            <w:pPr>
              <w:jc w:val="right"/>
              <w:rPr>
                <w:rFonts w:ascii="Arial" w:hAnsi="Arial" w:cs="Arial"/>
              </w:rPr>
            </w:pPr>
            <w:r w:rsidRPr="00E87BB0">
              <w:rPr>
                <w:rFonts w:ascii="Arial" w:hAnsi="Arial" w:cs="Arial"/>
              </w:rPr>
              <w:t xml:space="preserve">                         Приложение</w:t>
            </w:r>
          </w:p>
          <w:p w:rsidR="00E87BB0" w:rsidRPr="00E87BB0" w:rsidRDefault="00E87BB0" w:rsidP="00E87BB0">
            <w:pPr>
              <w:jc w:val="right"/>
              <w:rPr>
                <w:rFonts w:ascii="Arial" w:hAnsi="Arial" w:cs="Arial"/>
              </w:rPr>
            </w:pPr>
            <w:r w:rsidRPr="00E87BB0">
              <w:rPr>
                <w:rFonts w:ascii="Arial" w:hAnsi="Arial" w:cs="Arial"/>
              </w:rPr>
              <w:t xml:space="preserve">                        к решению Совета депутатов </w:t>
            </w:r>
          </w:p>
          <w:p w:rsidR="00E87BB0" w:rsidRPr="00E87BB0" w:rsidRDefault="00E87BB0" w:rsidP="00E87BB0">
            <w:pPr>
              <w:jc w:val="right"/>
              <w:rPr>
                <w:rFonts w:ascii="Arial" w:hAnsi="Arial" w:cs="Arial"/>
              </w:rPr>
            </w:pPr>
            <w:r w:rsidRPr="00E87BB0">
              <w:rPr>
                <w:rFonts w:ascii="Arial" w:hAnsi="Arial" w:cs="Arial"/>
              </w:rPr>
              <w:t xml:space="preserve">            Боровского сельсовета</w:t>
            </w:r>
          </w:p>
          <w:p w:rsidR="00E87BB0" w:rsidRPr="00E87BB0" w:rsidRDefault="00E87BB0" w:rsidP="00E87BB0">
            <w:pPr>
              <w:jc w:val="right"/>
              <w:rPr>
                <w:rFonts w:ascii="Arial" w:hAnsi="Arial" w:cs="Arial"/>
              </w:rPr>
            </w:pPr>
            <w:r w:rsidRPr="00E87BB0">
              <w:rPr>
                <w:rFonts w:ascii="Arial" w:hAnsi="Arial" w:cs="Arial"/>
              </w:rPr>
              <w:t xml:space="preserve">            </w:t>
            </w:r>
            <w:proofErr w:type="spellStart"/>
            <w:r w:rsidRPr="00E87BB0">
              <w:rPr>
                <w:rFonts w:ascii="Arial" w:hAnsi="Arial" w:cs="Arial"/>
              </w:rPr>
              <w:t>Болотнинского</w:t>
            </w:r>
            <w:proofErr w:type="spellEnd"/>
            <w:r w:rsidRPr="00E87BB0">
              <w:rPr>
                <w:rFonts w:ascii="Arial" w:hAnsi="Arial" w:cs="Arial"/>
              </w:rPr>
              <w:t xml:space="preserve"> района </w:t>
            </w:r>
          </w:p>
          <w:p w:rsidR="00E87BB0" w:rsidRPr="00E87BB0" w:rsidRDefault="00E87BB0" w:rsidP="00E87BB0">
            <w:pPr>
              <w:jc w:val="right"/>
              <w:rPr>
                <w:rFonts w:ascii="Arial" w:hAnsi="Arial" w:cs="Arial"/>
              </w:rPr>
            </w:pPr>
            <w:r w:rsidRPr="00E87BB0">
              <w:rPr>
                <w:rFonts w:ascii="Arial" w:hAnsi="Arial" w:cs="Arial"/>
              </w:rPr>
              <w:t xml:space="preserve">              Новосибирской области</w:t>
            </w:r>
          </w:p>
          <w:p w:rsidR="00E87BB0" w:rsidRPr="00E87BB0" w:rsidRDefault="00E87BB0" w:rsidP="00E87BB0">
            <w:pPr>
              <w:jc w:val="right"/>
              <w:rPr>
                <w:rFonts w:ascii="Arial" w:hAnsi="Arial" w:cs="Arial"/>
              </w:rPr>
            </w:pPr>
            <w:r w:rsidRPr="00E87BB0">
              <w:rPr>
                <w:rFonts w:ascii="Arial" w:hAnsi="Arial" w:cs="Arial"/>
              </w:rPr>
              <w:t xml:space="preserve">       от 22.08.2017г.  № 5</w:t>
            </w:r>
          </w:p>
        </w:tc>
      </w:tr>
    </w:tbl>
    <w:p w:rsidR="00E87BB0" w:rsidRPr="00E87BB0" w:rsidRDefault="00E87BB0" w:rsidP="00E87BB0">
      <w:pPr>
        <w:jc w:val="right"/>
        <w:rPr>
          <w:rFonts w:ascii="Arial" w:hAnsi="Arial" w:cs="Arial"/>
        </w:rPr>
      </w:pPr>
      <w:r w:rsidRPr="00E87BB0">
        <w:rPr>
          <w:rFonts w:ascii="Arial" w:hAnsi="Arial" w:cs="Arial"/>
        </w:rPr>
        <w:lastRenderedPageBreak/>
        <w:t xml:space="preserve"> </w:t>
      </w:r>
    </w:p>
    <w:p w:rsidR="00E87BB0" w:rsidRPr="00E87BB0" w:rsidRDefault="00E87BB0" w:rsidP="00E87BB0">
      <w:pPr>
        <w:spacing w:line="252" w:lineRule="auto"/>
        <w:jc w:val="both"/>
        <w:rPr>
          <w:rFonts w:ascii="Arial" w:hAnsi="Arial" w:cs="Arial"/>
          <w:b/>
          <w:bCs/>
        </w:rPr>
      </w:pPr>
    </w:p>
    <w:p w:rsidR="00E87BB0" w:rsidRPr="00E87BB0" w:rsidRDefault="00E87BB0" w:rsidP="00E87BB0">
      <w:pPr>
        <w:spacing w:line="252" w:lineRule="auto"/>
        <w:ind w:firstLine="540"/>
        <w:jc w:val="both"/>
        <w:rPr>
          <w:rFonts w:ascii="Arial" w:hAnsi="Arial" w:cs="Arial"/>
          <w:b/>
          <w:bCs/>
        </w:rPr>
      </w:pPr>
    </w:p>
    <w:p w:rsidR="00E87BB0" w:rsidRPr="00E87BB0" w:rsidRDefault="00E87BB0" w:rsidP="00E87BB0">
      <w:pPr>
        <w:spacing w:line="252" w:lineRule="auto"/>
        <w:ind w:firstLine="540"/>
        <w:jc w:val="center"/>
        <w:rPr>
          <w:rFonts w:ascii="Arial" w:hAnsi="Arial" w:cs="Arial"/>
          <w:b/>
          <w:bCs/>
        </w:rPr>
      </w:pPr>
      <w:r w:rsidRPr="00E87BB0">
        <w:rPr>
          <w:rFonts w:ascii="Arial" w:hAnsi="Arial" w:cs="Arial"/>
          <w:b/>
          <w:bCs/>
        </w:rPr>
        <w:t xml:space="preserve">Положение о территориальном общественном самоуправлении </w:t>
      </w:r>
    </w:p>
    <w:p w:rsidR="00E87BB0" w:rsidRPr="00E87BB0" w:rsidRDefault="00E87BB0" w:rsidP="00E87BB0">
      <w:pPr>
        <w:spacing w:line="252" w:lineRule="auto"/>
        <w:ind w:firstLine="540"/>
        <w:jc w:val="center"/>
        <w:rPr>
          <w:rFonts w:ascii="Arial" w:hAnsi="Arial" w:cs="Arial"/>
          <w:b/>
          <w:bCs/>
        </w:rPr>
      </w:pPr>
      <w:r w:rsidRPr="00E87BB0">
        <w:rPr>
          <w:rFonts w:ascii="Arial" w:hAnsi="Arial" w:cs="Arial"/>
          <w:b/>
          <w:bCs/>
        </w:rPr>
        <w:t xml:space="preserve">в Боровском сельсовете </w:t>
      </w:r>
      <w:proofErr w:type="spellStart"/>
      <w:r w:rsidRPr="00E87BB0">
        <w:rPr>
          <w:rFonts w:ascii="Arial" w:hAnsi="Arial" w:cs="Arial"/>
          <w:b/>
          <w:bCs/>
        </w:rPr>
        <w:t>Болотнинского</w:t>
      </w:r>
      <w:proofErr w:type="spellEnd"/>
      <w:r w:rsidRPr="00E87BB0">
        <w:rPr>
          <w:rFonts w:ascii="Arial" w:hAnsi="Arial" w:cs="Arial"/>
          <w:b/>
          <w:bCs/>
        </w:rPr>
        <w:t xml:space="preserve"> района Новосибирской области</w:t>
      </w:r>
    </w:p>
    <w:p w:rsidR="00E87BB0" w:rsidRPr="00E87BB0" w:rsidRDefault="00E87BB0" w:rsidP="00E87BB0">
      <w:pPr>
        <w:spacing w:line="252" w:lineRule="auto"/>
        <w:jc w:val="both"/>
        <w:rPr>
          <w:rFonts w:ascii="Arial" w:hAnsi="Arial" w:cs="Arial"/>
        </w:rPr>
      </w:pP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Настоящее Положение разработано на основании Конституции Российской Федерации, Федерального закона от 06.10.2003 № 131-ФЗ «Об общих принципах организации местного самоуправления в Российской Федерации» и Устава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Территориальное общественное самоуправление является формой непосредственного участия населения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в осуществлении местного самоуправления.</w:t>
      </w:r>
    </w:p>
    <w:p w:rsidR="00E87BB0" w:rsidRPr="00E87BB0" w:rsidRDefault="00E87BB0" w:rsidP="00E87BB0">
      <w:pPr>
        <w:spacing w:line="252" w:lineRule="auto"/>
        <w:ind w:firstLine="540"/>
        <w:jc w:val="both"/>
        <w:rPr>
          <w:rFonts w:ascii="Arial" w:hAnsi="Arial" w:cs="Arial"/>
        </w:rPr>
      </w:pPr>
    </w:p>
    <w:p w:rsidR="00E87BB0" w:rsidRPr="00E87BB0" w:rsidRDefault="00E87BB0" w:rsidP="00E87BB0">
      <w:pPr>
        <w:spacing w:line="252" w:lineRule="auto"/>
        <w:ind w:firstLine="540"/>
        <w:jc w:val="center"/>
        <w:rPr>
          <w:rFonts w:ascii="Arial" w:hAnsi="Arial" w:cs="Arial"/>
        </w:rPr>
      </w:pPr>
      <w:r w:rsidRPr="00E87BB0">
        <w:rPr>
          <w:rFonts w:ascii="Arial" w:hAnsi="Arial" w:cs="Arial"/>
        </w:rPr>
        <w:t>1. Общие положения</w:t>
      </w:r>
    </w:p>
    <w:p w:rsidR="00E87BB0" w:rsidRPr="00E87BB0" w:rsidRDefault="00E87BB0" w:rsidP="00E87BB0">
      <w:pPr>
        <w:spacing w:line="252" w:lineRule="auto"/>
        <w:ind w:firstLine="540"/>
        <w:jc w:val="both"/>
        <w:rPr>
          <w:rFonts w:ascii="Arial" w:hAnsi="Arial" w:cs="Arial"/>
        </w:rPr>
      </w:pP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1.1. Под территориальным общественным самоуправлением понимается самоорганизация граждан по месту их жительства </w:t>
      </w:r>
      <w:proofErr w:type="gramStart"/>
      <w:r w:rsidRPr="00E87BB0">
        <w:rPr>
          <w:rFonts w:ascii="Arial" w:hAnsi="Arial" w:cs="Arial"/>
        </w:rPr>
        <w:t>на части территории</w:t>
      </w:r>
      <w:proofErr w:type="gramEnd"/>
      <w:r w:rsidRPr="00E87BB0">
        <w:rPr>
          <w:rFonts w:ascii="Arial" w:hAnsi="Arial" w:cs="Arial"/>
        </w:rPr>
        <w:t xml:space="preserve">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для самостоятельного и под свою ответственность осуществления собственных инициатив по вопросам местного значения.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1.2. Территориальное общественное самоуправление осуществляется непосредственно населением путем проведения собраний и конференций граждан (собраний делегатов), а также посредством создания органов территориального общественного самоуправления.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1.3. Территориальное общественное самоуправление на территории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осуществляется в соответствии с Конституцией Российской Федерации, федеральным законодательством, Уставом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настоящим Положением и иными нормативными правовыми актами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1.4. Территориальное общественное самоуправление в Боровском сельсовете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E87BB0" w:rsidRPr="00E87BB0" w:rsidRDefault="00E87BB0" w:rsidP="00E87BB0">
      <w:pPr>
        <w:ind w:firstLine="709"/>
        <w:jc w:val="both"/>
        <w:rPr>
          <w:rFonts w:ascii="Arial" w:hAnsi="Arial" w:cs="Arial"/>
        </w:rPr>
      </w:pPr>
      <w:r w:rsidRPr="00E87BB0">
        <w:rPr>
          <w:rFonts w:ascii="Arial" w:hAnsi="Arial" w:cs="Arial"/>
        </w:rPr>
        <w:t>1.5. В осуществлении территориального общественного самоуправления могут принимать участие граждане, проживающие на соответствующей территории, достигшие 16-летнего возраста.</w:t>
      </w:r>
    </w:p>
    <w:p w:rsidR="00E87BB0" w:rsidRPr="00E87BB0" w:rsidRDefault="00E87BB0" w:rsidP="00E87BB0">
      <w:pPr>
        <w:ind w:firstLine="709"/>
        <w:jc w:val="both"/>
        <w:rPr>
          <w:rFonts w:ascii="Arial" w:hAnsi="Arial" w:cs="Arial"/>
        </w:rPr>
      </w:pPr>
      <w:r w:rsidRPr="00E87BB0">
        <w:rPr>
          <w:rFonts w:ascii="Arial" w:hAnsi="Arial" w:cs="Arial"/>
        </w:rPr>
        <w:t xml:space="preserve">Любой гражданин, достигший 16-летнего возраста, имеет право быть инициатором и участвовать в организации и осуществлении территориального общественного самоуправления на той территории, где он проживает, принимать </w:t>
      </w:r>
      <w:r w:rsidRPr="00E87BB0">
        <w:rPr>
          <w:rFonts w:ascii="Arial" w:hAnsi="Arial" w:cs="Arial"/>
        </w:rPr>
        <w:lastRenderedPageBreak/>
        <w:t>участие в собраниях, конференциях граждан (собраниях делегатов), избирать и быть избранным в органы территориального общественного самоуправления.</w:t>
      </w:r>
    </w:p>
    <w:p w:rsidR="00E87BB0" w:rsidRPr="00E87BB0" w:rsidRDefault="00E87BB0" w:rsidP="00E87BB0">
      <w:pPr>
        <w:ind w:firstLine="709"/>
        <w:jc w:val="both"/>
        <w:rPr>
          <w:rFonts w:ascii="Arial" w:hAnsi="Arial" w:cs="Arial"/>
        </w:rPr>
      </w:pPr>
      <w:r w:rsidRPr="00E87BB0">
        <w:rPr>
          <w:rFonts w:ascii="Arial" w:hAnsi="Arial" w:cs="Arial"/>
        </w:rPr>
        <w:t>Жители имеют равные права на осуществление территориального общественного самоуправления как непосредственно, так и через своих представителей, получать полную и достоверную информацию об их деятельности.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1.6. Территориальное общественное самоуправление на территории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основывается на следующих принципах:</w:t>
      </w:r>
    </w:p>
    <w:p w:rsidR="00E87BB0" w:rsidRPr="00E87BB0" w:rsidRDefault="00E87BB0" w:rsidP="00E87BB0">
      <w:pPr>
        <w:spacing w:line="252" w:lineRule="auto"/>
        <w:ind w:firstLine="709"/>
        <w:jc w:val="both"/>
        <w:rPr>
          <w:rFonts w:ascii="Arial" w:hAnsi="Arial" w:cs="Arial"/>
        </w:rPr>
      </w:pPr>
      <w:r w:rsidRPr="00E87BB0">
        <w:rPr>
          <w:rFonts w:ascii="Arial" w:hAnsi="Arial" w:cs="Arial"/>
        </w:rPr>
        <w:t>1) законности;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2) гарантии прав населения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на организацию и осуществление территориального общественного самоуправления;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3) свободного волеизъявления жителей через собрания, конференции граждан, опросы и другие формы участия в решении вопросов местного значения;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4) выборности административных и контрольно-ревизионных органов территориального общественного самоуправления, подотчетности и подконтрольности их жителям;</w:t>
      </w:r>
    </w:p>
    <w:p w:rsidR="00E87BB0" w:rsidRPr="00E87BB0" w:rsidRDefault="00E87BB0" w:rsidP="00E87BB0">
      <w:pPr>
        <w:spacing w:line="252" w:lineRule="auto"/>
        <w:ind w:firstLine="709"/>
        <w:jc w:val="both"/>
        <w:rPr>
          <w:rFonts w:ascii="Arial" w:hAnsi="Arial" w:cs="Arial"/>
        </w:rPr>
      </w:pPr>
      <w:r w:rsidRPr="00E87BB0">
        <w:rPr>
          <w:rFonts w:ascii="Arial" w:hAnsi="Arial" w:cs="Arial"/>
        </w:rPr>
        <w:t>5) самостоятельности территориального общественного самоуправления в пределах своих полномочий;</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6) взаимодействия органов территориального общественного самоуправления с органами местного самоуправления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в осуществлении общих задач и функций;</w:t>
      </w:r>
    </w:p>
    <w:p w:rsidR="00E87BB0" w:rsidRPr="00E87BB0" w:rsidRDefault="00E87BB0" w:rsidP="00E87BB0">
      <w:pPr>
        <w:spacing w:line="252" w:lineRule="auto"/>
        <w:ind w:firstLine="709"/>
        <w:jc w:val="both"/>
        <w:rPr>
          <w:rFonts w:ascii="Arial" w:hAnsi="Arial" w:cs="Arial"/>
        </w:rPr>
      </w:pPr>
      <w:r w:rsidRPr="00E87BB0">
        <w:rPr>
          <w:rFonts w:ascii="Arial" w:hAnsi="Arial" w:cs="Arial"/>
        </w:rPr>
        <w:t>7) многообразия форм территориального общественного самоуправления и самостоятельного их определения жителями;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t>8) широкого участия жителей в выдвижении инициатив, выработке и принятии решений по вопросам местного значения, затрагивающим их интересы;</w:t>
      </w:r>
    </w:p>
    <w:p w:rsidR="00E87BB0" w:rsidRPr="00E87BB0" w:rsidRDefault="00E87BB0" w:rsidP="00E87BB0">
      <w:pPr>
        <w:spacing w:line="252" w:lineRule="auto"/>
        <w:ind w:firstLine="709"/>
        <w:jc w:val="both"/>
        <w:rPr>
          <w:rFonts w:ascii="Arial" w:hAnsi="Arial" w:cs="Arial"/>
        </w:rPr>
      </w:pPr>
      <w:r w:rsidRPr="00E87BB0">
        <w:rPr>
          <w:rFonts w:ascii="Arial" w:hAnsi="Arial" w:cs="Arial"/>
        </w:rPr>
        <w:t>9) ответственности за принятые решения.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1.7. Действующие территориальные общественные самоуправления в целях повышения эффективности территориального общественного самоуправления, координации деятельности органов территориального общественного самоуправления могут образовывать городские, районные и другие ассоциации (объединения) органов территориального общественного самоуправления.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1.8. Администрация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содействует территориальному общественному самоуправлению в предоставлении помещения, оборудованного мебелью, оргтехникой и телефонной связью в порядке, определенном правовыми актами администрации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Администрация Боровского сельсовета </w:t>
      </w:r>
      <w:proofErr w:type="spellStart"/>
      <w:r w:rsidRPr="00E87BB0">
        <w:rPr>
          <w:rFonts w:ascii="Arial" w:hAnsi="Arial" w:cs="Arial"/>
        </w:rPr>
        <w:t>Болотниснкого</w:t>
      </w:r>
      <w:proofErr w:type="spellEnd"/>
      <w:r w:rsidRPr="00E87BB0">
        <w:rPr>
          <w:rFonts w:ascii="Arial" w:hAnsi="Arial" w:cs="Arial"/>
        </w:rPr>
        <w:t xml:space="preserve"> района Новосибирской области оказывает консультационную, методическую, организационную и иную помощь органам территориального общественного самоуправления по направлениям их деятельности.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t>1.9. Взаимоотношения органов местного самоуправления с органами территориального общественного самоуправления осуществляется на основании действующего законодательства и договоров.</w:t>
      </w:r>
    </w:p>
    <w:p w:rsidR="00E87BB0" w:rsidRPr="00E87BB0" w:rsidRDefault="00E87BB0" w:rsidP="00E87BB0">
      <w:pPr>
        <w:spacing w:line="252" w:lineRule="auto"/>
        <w:ind w:firstLine="540"/>
        <w:jc w:val="both"/>
        <w:rPr>
          <w:rFonts w:ascii="Arial" w:hAnsi="Arial" w:cs="Arial"/>
        </w:rPr>
      </w:pPr>
    </w:p>
    <w:p w:rsidR="00E87BB0" w:rsidRPr="00E87BB0" w:rsidRDefault="00E87BB0" w:rsidP="00E87BB0">
      <w:pPr>
        <w:spacing w:line="252" w:lineRule="auto"/>
        <w:ind w:firstLine="540"/>
        <w:jc w:val="center"/>
        <w:rPr>
          <w:rFonts w:ascii="Arial" w:hAnsi="Arial" w:cs="Arial"/>
        </w:rPr>
      </w:pPr>
      <w:r w:rsidRPr="00E87BB0">
        <w:rPr>
          <w:rFonts w:ascii="Arial" w:hAnsi="Arial" w:cs="Arial"/>
        </w:rPr>
        <w:t>2. Порядок установления границ территории, на которой осуществляется территориальное общественное самоуправление</w:t>
      </w:r>
    </w:p>
    <w:p w:rsidR="00E87BB0" w:rsidRPr="00E87BB0" w:rsidRDefault="00E87BB0" w:rsidP="00E87BB0">
      <w:pPr>
        <w:spacing w:line="252" w:lineRule="auto"/>
        <w:ind w:firstLine="540"/>
        <w:jc w:val="center"/>
        <w:rPr>
          <w:rFonts w:ascii="Arial" w:hAnsi="Arial" w:cs="Arial"/>
        </w:rPr>
      </w:pP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2.1. Границы территории, на которой осуществляется территориальное общественное самоуправление, устанавливаются Советом депутатов Боровского </w:t>
      </w:r>
      <w:r w:rsidRPr="00E87BB0">
        <w:rPr>
          <w:rFonts w:ascii="Arial" w:hAnsi="Arial" w:cs="Arial"/>
        </w:rPr>
        <w:lastRenderedPageBreak/>
        <w:t xml:space="preserve">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w:t>
      </w:r>
      <w:r w:rsidRPr="00E87BB0">
        <w:rPr>
          <w:rFonts w:ascii="Arial" w:hAnsi="Arial" w:cs="Arial"/>
          <w:i/>
          <w:iCs/>
        </w:rPr>
        <w:t xml:space="preserve"> </w:t>
      </w:r>
      <w:r w:rsidRPr="00E87BB0">
        <w:rPr>
          <w:rFonts w:ascii="Arial" w:hAnsi="Arial" w:cs="Arial"/>
        </w:rPr>
        <w:t>по предложению населения, проживающего на соответствующей территории.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2.2. Для установления границ территории, на которой осуществляется территориальное общественное самоуправление, инициативная группа граждан, соответствующая требованиям пункта 3.2 настоящего Положения, направляет в Совет депутатов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следующие документы:</w:t>
      </w:r>
    </w:p>
    <w:p w:rsidR="00E87BB0" w:rsidRPr="00E87BB0" w:rsidRDefault="00E87BB0" w:rsidP="00E87BB0">
      <w:pPr>
        <w:spacing w:line="252" w:lineRule="auto"/>
        <w:ind w:firstLine="540"/>
        <w:jc w:val="both"/>
        <w:rPr>
          <w:rFonts w:ascii="Arial" w:hAnsi="Arial" w:cs="Arial"/>
        </w:rPr>
      </w:pPr>
      <w:r w:rsidRPr="00E87BB0">
        <w:rPr>
          <w:rFonts w:ascii="Arial" w:hAnsi="Arial" w:cs="Arial"/>
        </w:rPr>
        <w:t>1) заявление об установлении границ территории, на которой осуществляется территориальное общественное самоуправление (приложение №1 к настоящему Положению);</w:t>
      </w:r>
    </w:p>
    <w:p w:rsidR="00E87BB0" w:rsidRPr="00E87BB0" w:rsidRDefault="00E87BB0" w:rsidP="00E87BB0">
      <w:pPr>
        <w:ind w:firstLine="540"/>
        <w:jc w:val="both"/>
        <w:rPr>
          <w:rFonts w:ascii="Arial" w:hAnsi="Arial" w:cs="Arial"/>
        </w:rPr>
      </w:pPr>
      <w:r w:rsidRPr="00E87BB0">
        <w:rPr>
          <w:rFonts w:ascii="Arial" w:hAnsi="Arial" w:cs="Arial"/>
        </w:rPr>
        <w:t xml:space="preserve">2) схему границ территории, на которой осуществляется территориальное общественное самоуправление, включающую адресное описание границ учреждаемого территориального общественного самоуправления с указанием улиц (переулков), номеров домов, номеров подъездов, </w:t>
      </w:r>
      <w:proofErr w:type="gramStart"/>
      <w:r w:rsidRPr="00E87BB0">
        <w:rPr>
          <w:rFonts w:ascii="Arial" w:hAnsi="Arial" w:cs="Arial"/>
        </w:rPr>
        <w:t>согласованная</w:t>
      </w:r>
      <w:proofErr w:type="gramEnd"/>
      <w:r w:rsidRPr="00E87BB0">
        <w:rPr>
          <w:rFonts w:ascii="Arial" w:hAnsi="Arial" w:cs="Arial"/>
        </w:rPr>
        <w:t xml:space="preserve"> с администрацией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w:t>
      </w:r>
    </w:p>
    <w:p w:rsidR="00E87BB0" w:rsidRPr="00E87BB0" w:rsidRDefault="00E87BB0" w:rsidP="00E87BB0">
      <w:pPr>
        <w:spacing w:line="252" w:lineRule="auto"/>
        <w:ind w:firstLine="540"/>
        <w:jc w:val="both"/>
        <w:rPr>
          <w:rFonts w:ascii="Arial" w:hAnsi="Arial" w:cs="Arial"/>
        </w:rPr>
      </w:pPr>
      <w:r w:rsidRPr="00E87BB0">
        <w:rPr>
          <w:rFonts w:ascii="Arial" w:hAnsi="Arial" w:cs="Arial"/>
        </w:rPr>
        <w:t>3) копию протокола собрания или конференции граждан (собрания делегатов) по вопросам организации территориального общественного самоуправления.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2.3. Порядок согласования схемы границ территории, на которой осуществляется территориальное общественное самоуправление, устанавливается правовым актом администрации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t>При этом границы территориального общественного самоуправления должны устанавливаться с учетом следующих условий:</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1) границы территории территориального общественного самоуправления не могут выходить за пределы территории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t>2) на определенной территории не может быть более одного территориального общественного самоуправления;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3) неразрывность территории, на которой осуществляется территориальное общественное самоуправление.</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В случае несоответствия предложения инициативной группы требованиям настоящего пункта администрация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направляет инициативной группе письменный обоснованный отказ и предлагает иной обоснованный вариант границ территориального общественного самоуправления.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2.4. Решение Совета депутатов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об установлении границ территории, на которой осуществляется территориальное общественное самоуправление, принимается в двухмесячный срок со дня получения документов, предусмотренных пунктом 2.2 настоящего Положения.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2.5. Копия решения Совета депутатов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об установлении границ территории, на которой осуществляется территориальное общественное самоуправление, направляется инициативной группе в течение 7 рабочих дней со дня его подписания.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2.6. Изменение границ территории, на которой осуществляется территориальное общественное самоуправление, осуществляется в порядке, предусмотренном для установления границ территории, на которой осуществляется территориальное общественное самоуправление.</w:t>
      </w:r>
    </w:p>
    <w:p w:rsidR="00E87BB0" w:rsidRPr="00E87BB0" w:rsidRDefault="00E87BB0" w:rsidP="00E87BB0">
      <w:pPr>
        <w:spacing w:line="252" w:lineRule="auto"/>
        <w:ind w:firstLine="540"/>
        <w:jc w:val="both"/>
        <w:rPr>
          <w:rFonts w:ascii="Arial" w:hAnsi="Arial" w:cs="Arial"/>
        </w:rPr>
      </w:pPr>
    </w:p>
    <w:p w:rsidR="00E87BB0" w:rsidRPr="00E87BB0" w:rsidRDefault="00E87BB0" w:rsidP="00E87BB0">
      <w:pPr>
        <w:spacing w:line="252" w:lineRule="auto"/>
        <w:ind w:firstLine="540"/>
        <w:jc w:val="center"/>
        <w:rPr>
          <w:rFonts w:ascii="Arial" w:hAnsi="Arial" w:cs="Arial"/>
        </w:rPr>
      </w:pPr>
      <w:r w:rsidRPr="00E87BB0">
        <w:rPr>
          <w:rFonts w:ascii="Arial" w:hAnsi="Arial" w:cs="Arial"/>
        </w:rPr>
        <w:t>3. Порядок проведения собрания, конференции граждан</w:t>
      </w:r>
    </w:p>
    <w:p w:rsidR="00E87BB0" w:rsidRPr="00E87BB0" w:rsidRDefault="00E87BB0" w:rsidP="00E87BB0">
      <w:pPr>
        <w:spacing w:line="252" w:lineRule="auto"/>
        <w:ind w:firstLine="540"/>
        <w:jc w:val="center"/>
        <w:rPr>
          <w:rFonts w:ascii="Arial" w:hAnsi="Arial" w:cs="Arial"/>
        </w:rPr>
      </w:pPr>
      <w:r w:rsidRPr="00E87BB0">
        <w:rPr>
          <w:rFonts w:ascii="Arial" w:hAnsi="Arial" w:cs="Arial"/>
        </w:rPr>
        <w:t>по организации территориального общественного самоуправления</w:t>
      </w:r>
    </w:p>
    <w:p w:rsidR="00E87BB0" w:rsidRPr="00E87BB0" w:rsidRDefault="00E87BB0" w:rsidP="00E87BB0">
      <w:pPr>
        <w:spacing w:line="252" w:lineRule="auto"/>
        <w:jc w:val="both"/>
        <w:rPr>
          <w:rFonts w:ascii="Arial" w:hAnsi="Arial" w:cs="Arial"/>
        </w:rPr>
      </w:pPr>
    </w:p>
    <w:p w:rsidR="00E87BB0" w:rsidRPr="00E87BB0" w:rsidRDefault="00E87BB0" w:rsidP="00E87BB0">
      <w:pPr>
        <w:spacing w:line="252" w:lineRule="auto"/>
        <w:ind w:firstLine="709"/>
        <w:jc w:val="both"/>
        <w:rPr>
          <w:rFonts w:ascii="Arial" w:hAnsi="Arial" w:cs="Arial"/>
        </w:rPr>
      </w:pPr>
      <w:r w:rsidRPr="00E87BB0">
        <w:rPr>
          <w:rFonts w:ascii="Arial" w:hAnsi="Arial" w:cs="Arial"/>
        </w:rPr>
        <w:lastRenderedPageBreak/>
        <w:t>3.1. Организация территориального общественного самоуправления осуществляется по инициативе граждан на собрании, конференции граждан, проживающих на территории, где предполагается осуществлять территориальное общественное самоуправление.</w:t>
      </w:r>
    </w:p>
    <w:p w:rsidR="00E87BB0" w:rsidRPr="00E87BB0" w:rsidRDefault="00E87BB0" w:rsidP="00E87BB0">
      <w:pPr>
        <w:spacing w:line="252" w:lineRule="auto"/>
        <w:ind w:firstLine="709"/>
        <w:jc w:val="both"/>
        <w:rPr>
          <w:rFonts w:ascii="Arial" w:hAnsi="Arial" w:cs="Arial"/>
        </w:rPr>
      </w:pPr>
      <w:r w:rsidRPr="00E87BB0">
        <w:rPr>
          <w:rFonts w:ascii="Arial" w:hAnsi="Arial" w:cs="Arial"/>
        </w:rPr>
        <w:t>Если территориальное общественное самоуправление предполагается осуществлять на территории, на которой проживает менее 300 человек, проводится собрание граждан.</w:t>
      </w:r>
    </w:p>
    <w:p w:rsidR="00E87BB0" w:rsidRPr="00E87BB0" w:rsidRDefault="00E87BB0" w:rsidP="00E87BB0">
      <w:pPr>
        <w:ind w:firstLine="709"/>
        <w:jc w:val="both"/>
        <w:rPr>
          <w:rFonts w:ascii="Arial" w:hAnsi="Arial" w:cs="Arial"/>
        </w:rPr>
      </w:pPr>
      <w:r w:rsidRPr="00E87BB0">
        <w:rPr>
          <w:rFonts w:ascii="Arial" w:hAnsi="Arial" w:cs="Arial"/>
        </w:rPr>
        <w:t>Если территориальное общественное самоуправление предполагается осуществлять на территории, на которой проживает свыше 300 человек, проводится конференция граждан (далее также – конференция).</w:t>
      </w:r>
    </w:p>
    <w:p w:rsidR="00E87BB0" w:rsidRPr="00E87BB0" w:rsidRDefault="00E87BB0" w:rsidP="00E87BB0">
      <w:pPr>
        <w:ind w:firstLine="709"/>
        <w:jc w:val="both"/>
        <w:rPr>
          <w:rFonts w:ascii="Arial" w:hAnsi="Arial" w:cs="Arial"/>
        </w:rPr>
      </w:pPr>
      <w:r w:rsidRPr="00E87BB0">
        <w:rPr>
          <w:rFonts w:ascii="Arial" w:hAnsi="Arial" w:cs="Arial"/>
        </w:rPr>
        <w:t>В конференции по вопросам организации и осуществления территориального общественного самоуправления принимают участие избранные на собраниях граждан делегаты, представляющие жителей соответствующей территории. Делегаты на конференцию выдвигаются на собраниях граждан путем сбора подписей граждан. Каждый делегат на конференцию может представлять интересы не менее 20, но не более 60 жителей, достигших шестнадцатилетнего возраста.</w:t>
      </w:r>
    </w:p>
    <w:p w:rsidR="00E87BB0" w:rsidRPr="00E87BB0" w:rsidRDefault="00E87BB0" w:rsidP="00E87BB0">
      <w:pPr>
        <w:spacing w:line="252" w:lineRule="auto"/>
        <w:ind w:firstLine="709"/>
        <w:jc w:val="both"/>
        <w:rPr>
          <w:rFonts w:ascii="Arial" w:hAnsi="Arial" w:cs="Arial"/>
        </w:rPr>
      </w:pPr>
      <w:r w:rsidRPr="00E87BB0">
        <w:rPr>
          <w:rFonts w:ascii="Arial" w:hAnsi="Arial" w:cs="Arial"/>
        </w:rPr>
        <w:t>3.2. Проведение собрания, конференции по организации территориального общественного самоуправления, а также собраний по избранию делегатов на конференцию, осуществляет инициативная группа граждан, проживающих на территории, где предполагается осуществлять территориальное общественное самоуправление, численностью не менее 2 человек.</w:t>
      </w:r>
    </w:p>
    <w:p w:rsidR="00E87BB0" w:rsidRPr="00E87BB0" w:rsidRDefault="00E87BB0" w:rsidP="00E87BB0">
      <w:pPr>
        <w:spacing w:line="252" w:lineRule="auto"/>
        <w:ind w:firstLine="709"/>
        <w:jc w:val="both"/>
        <w:rPr>
          <w:rFonts w:ascii="Arial" w:hAnsi="Arial" w:cs="Arial"/>
        </w:rPr>
      </w:pPr>
      <w:r w:rsidRPr="00E87BB0">
        <w:rPr>
          <w:rFonts w:ascii="Arial" w:hAnsi="Arial" w:cs="Arial"/>
        </w:rPr>
        <w:t>3.3. Инициативная группа граждан:</w:t>
      </w:r>
    </w:p>
    <w:p w:rsidR="00E87BB0" w:rsidRPr="00E87BB0" w:rsidRDefault="00E87BB0" w:rsidP="00E87BB0">
      <w:pPr>
        <w:spacing w:line="252" w:lineRule="auto"/>
        <w:ind w:firstLine="709"/>
        <w:jc w:val="both"/>
        <w:rPr>
          <w:rFonts w:ascii="Arial" w:hAnsi="Arial" w:cs="Arial"/>
        </w:rPr>
      </w:pPr>
      <w:proofErr w:type="gramStart"/>
      <w:r w:rsidRPr="00E87BB0">
        <w:rPr>
          <w:rFonts w:ascii="Arial" w:hAnsi="Arial" w:cs="Arial"/>
        </w:rPr>
        <w:t xml:space="preserve">а) не менее чем за пять дней до собрания, конференции, а также собраний по избранию делегатов на конференцию, информирует граждан, проживающих на территории, где предполагается осуществлять территориальное общественное самоуправление, Совет депутатов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администрацию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о дате, месте и времени проведения собрания, конференции, собраний по избранию делегатов на конференцию, о повестке</w:t>
      </w:r>
      <w:proofErr w:type="gramEnd"/>
      <w:r w:rsidRPr="00E87BB0">
        <w:rPr>
          <w:rFonts w:ascii="Arial" w:hAnsi="Arial" w:cs="Arial"/>
        </w:rPr>
        <w:t xml:space="preserve"> собрания, конференции, собраний по избранию делегатов на конференцию;</w:t>
      </w:r>
    </w:p>
    <w:p w:rsidR="00E87BB0" w:rsidRPr="00E87BB0" w:rsidRDefault="00E87BB0" w:rsidP="00E87BB0">
      <w:pPr>
        <w:spacing w:line="252" w:lineRule="auto"/>
        <w:ind w:firstLine="709"/>
        <w:jc w:val="both"/>
        <w:rPr>
          <w:rFonts w:ascii="Arial" w:hAnsi="Arial" w:cs="Arial"/>
        </w:rPr>
      </w:pPr>
      <w:r w:rsidRPr="00E87BB0">
        <w:rPr>
          <w:rFonts w:ascii="Arial" w:hAnsi="Arial" w:cs="Arial"/>
        </w:rPr>
        <w:t>б) организует проведение собраний (сбор подписей) по выдвижению делегатов на конференцию;</w:t>
      </w:r>
    </w:p>
    <w:p w:rsidR="00E87BB0" w:rsidRPr="00E87BB0" w:rsidRDefault="00E87BB0" w:rsidP="00E87BB0">
      <w:pPr>
        <w:spacing w:line="252" w:lineRule="auto"/>
        <w:ind w:firstLine="709"/>
        <w:jc w:val="both"/>
        <w:rPr>
          <w:rFonts w:ascii="Arial" w:hAnsi="Arial" w:cs="Arial"/>
        </w:rPr>
      </w:pPr>
      <w:r w:rsidRPr="00E87BB0">
        <w:rPr>
          <w:rFonts w:ascii="Arial" w:hAnsi="Arial" w:cs="Arial"/>
        </w:rPr>
        <w:t>в) подготавливает проект повестки собрания или конференции; подготавливает проект Устава территориального общественного самоуправления;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г) проводит регистрацию граждан, прибывших на собрание (делегатов, прибывших на конференцию);</w:t>
      </w:r>
    </w:p>
    <w:p w:rsidR="00E87BB0" w:rsidRPr="00E87BB0" w:rsidRDefault="00E87BB0" w:rsidP="00E87BB0">
      <w:pPr>
        <w:spacing w:line="252" w:lineRule="auto"/>
        <w:ind w:firstLine="709"/>
        <w:jc w:val="both"/>
        <w:rPr>
          <w:rFonts w:ascii="Arial" w:hAnsi="Arial" w:cs="Arial"/>
        </w:rPr>
      </w:pPr>
      <w:proofErr w:type="spellStart"/>
      <w:r w:rsidRPr="00E87BB0">
        <w:rPr>
          <w:rFonts w:ascii="Arial" w:hAnsi="Arial" w:cs="Arial"/>
        </w:rPr>
        <w:t>д</w:t>
      </w:r>
      <w:proofErr w:type="spellEnd"/>
      <w:r w:rsidRPr="00E87BB0">
        <w:rPr>
          <w:rFonts w:ascii="Arial" w:hAnsi="Arial" w:cs="Arial"/>
        </w:rPr>
        <w:t>) уполномочивает своего представителя для открытия и ведения собрания или конференции до избрания его председателя.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3.4. До начала собрания, конференции, а также собраний по избранию делегатов на конференцию, члены инициативной группы проводят регистрацию граждан, принявших участие в собрании, конференции, а также собраниях по избранию делегатов на конференцию, с составлением списка граждан.</w:t>
      </w:r>
    </w:p>
    <w:p w:rsidR="00E87BB0" w:rsidRPr="00E87BB0" w:rsidRDefault="00E87BB0" w:rsidP="00E87BB0">
      <w:pPr>
        <w:spacing w:line="252" w:lineRule="auto"/>
        <w:ind w:firstLine="709"/>
        <w:jc w:val="both"/>
        <w:rPr>
          <w:rFonts w:ascii="Arial" w:hAnsi="Arial" w:cs="Arial"/>
        </w:rPr>
      </w:pPr>
      <w:r w:rsidRPr="00E87BB0">
        <w:rPr>
          <w:rFonts w:ascii="Arial" w:hAnsi="Arial" w:cs="Arial"/>
        </w:rPr>
        <w:t>3.5. В собрании вправе принимать участие граждане, достигшие 16-летнего возраста на день проведения собрания.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Собрание граждан по вопросам организации территориального общественного самоуправления считается правомочным, если в нем принимает участие не менее одной трети жителей территории, на которой осуществляется территориальное общественное самоуправление, достигших шестнадцатилетнего возраста.</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Конференция граждан по вопросам организации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w:t>
      </w:r>
      <w:r w:rsidRPr="00E87BB0">
        <w:rPr>
          <w:rFonts w:ascii="Arial" w:hAnsi="Arial" w:cs="Arial"/>
        </w:rPr>
        <w:lastRenderedPageBreak/>
        <w:t>представляющих не менее одной трети жителей территории, на которой осуществляется территориальное общественное самоуправление, достигших шестнадцатилетнего возраста.</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3.6. На собрании, конференции граждан могут присутствовать представители органов местного самоуправления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t>3.7. Открывает и ведет собрание, конференцию до избрания председателя собрания один из членов инициативной группы.</w:t>
      </w:r>
    </w:p>
    <w:p w:rsidR="00E87BB0" w:rsidRPr="00E87BB0" w:rsidRDefault="00E87BB0" w:rsidP="00E87BB0">
      <w:pPr>
        <w:spacing w:line="252" w:lineRule="auto"/>
        <w:ind w:firstLine="567"/>
        <w:jc w:val="both"/>
        <w:rPr>
          <w:rFonts w:ascii="Arial" w:hAnsi="Arial" w:cs="Arial"/>
        </w:rPr>
      </w:pPr>
      <w:r w:rsidRPr="00E87BB0">
        <w:rPr>
          <w:rFonts w:ascii="Arial" w:hAnsi="Arial" w:cs="Arial"/>
        </w:rPr>
        <w:t>Участники собрания, конференции избирают председательствующего и секретаря собрания, конференции и утверждают повестку дня.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3.8. Обязательному рассмотрению на собрании, конференции по организации территориального общественного самоуправления подлежат вопросы:</w:t>
      </w:r>
    </w:p>
    <w:p w:rsidR="00E87BB0" w:rsidRPr="00E87BB0" w:rsidRDefault="00E87BB0" w:rsidP="00E87BB0">
      <w:pPr>
        <w:spacing w:line="252" w:lineRule="auto"/>
        <w:ind w:firstLine="709"/>
        <w:jc w:val="both"/>
        <w:rPr>
          <w:rFonts w:ascii="Arial" w:hAnsi="Arial" w:cs="Arial"/>
        </w:rPr>
      </w:pPr>
      <w:r w:rsidRPr="00E87BB0">
        <w:rPr>
          <w:rFonts w:ascii="Arial" w:hAnsi="Arial" w:cs="Arial"/>
        </w:rPr>
        <w:t>1) о правомочности проведения собрания, конференции, а также собраний по избранию делегатов на конференцию (о кворуме);</w:t>
      </w:r>
    </w:p>
    <w:p w:rsidR="00E87BB0" w:rsidRPr="00E87BB0" w:rsidRDefault="00E87BB0" w:rsidP="00E87BB0">
      <w:pPr>
        <w:spacing w:line="252" w:lineRule="auto"/>
        <w:ind w:firstLine="709"/>
        <w:jc w:val="both"/>
        <w:rPr>
          <w:rFonts w:ascii="Arial" w:hAnsi="Arial" w:cs="Arial"/>
        </w:rPr>
      </w:pPr>
      <w:r w:rsidRPr="00E87BB0">
        <w:rPr>
          <w:rFonts w:ascii="Arial" w:hAnsi="Arial" w:cs="Arial"/>
        </w:rPr>
        <w:t>2) об установлении границ территории, на которой осуществляется территориальное общественное самоуправление;</w:t>
      </w:r>
    </w:p>
    <w:p w:rsidR="00E87BB0" w:rsidRPr="00E87BB0" w:rsidRDefault="00E87BB0" w:rsidP="00E87BB0">
      <w:pPr>
        <w:spacing w:line="252" w:lineRule="auto"/>
        <w:ind w:firstLine="709"/>
        <w:jc w:val="both"/>
        <w:rPr>
          <w:rFonts w:ascii="Arial" w:hAnsi="Arial" w:cs="Arial"/>
        </w:rPr>
      </w:pPr>
      <w:r w:rsidRPr="00E87BB0">
        <w:rPr>
          <w:rFonts w:ascii="Arial" w:hAnsi="Arial" w:cs="Arial"/>
        </w:rPr>
        <w:t>3) об установлении структуры органов территориального общественного самоуправления;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4) о принятии Устава территориального общественного самоуправления;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5) об избрании органов территориального общественного самоуправления;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6) об определении основных направлений деятельности территориального общественного самоуправления;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7) о назначении лица, ответственного за направление документов по установлению границ территориального общественного самоуправления и Устава территориального общественного самоуправления в органы местного самоуправления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t>3.9. Собрание, конференция по организации территориального общественного самоуправления принимает решение об образовании и наименовании территориального общественного самоуправления, о предлагаемых границах его осуществления, утверждает Устав территориального общественного самоуправления, исполнительный орган территориального общественного самоуправления, контрольно-ревизионный и другие органы территориального общественного самоуправления.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3.10. Решения собрания, конференции принимаются открытым голосованием простым большинством голосов от числа присутствующих на собрании, конференции.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t>Итоги собрания, конференции подлежат обнародованию.</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3.11. Процедура проведения собрания, конференции, а также собраний по избранию делегатов на конференцию, отражается в протоколе, который ведется в свободной форме секретарем собрания или конференции, подписывается председательствующим и секретарем. </w:t>
      </w:r>
      <w:proofErr w:type="gramStart"/>
      <w:r w:rsidRPr="00E87BB0">
        <w:rPr>
          <w:rFonts w:ascii="Arial" w:hAnsi="Arial" w:cs="Arial"/>
        </w:rPr>
        <w:t>В протоколе указывается дата, время и место проведения собрания, конференции; общее число граждан, принявших участие в собрании, конференции; фамилия, имя, отчество председательствующего и секретаря собрания, конференции; повестка дня; содержание выступлений; результаты голосования по вопросам повестки дня; принятые решения.</w:t>
      </w:r>
      <w:proofErr w:type="gramEnd"/>
    </w:p>
    <w:p w:rsidR="00E87BB0" w:rsidRPr="00E87BB0" w:rsidRDefault="00E87BB0" w:rsidP="00E87BB0">
      <w:pPr>
        <w:spacing w:line="252" w:lineRule="auto"/>
        <w:ind w:firstLine="709"/>
        <w:jc w:val="both"/>
        <w:rPr>
          <w:rFonts w:ascii="Arial" w:hAnsi="Arial" w:cs="Arial"/>
        </w:rPr>
      </w:pPr>
      <w:r w:rsidRPr="00E87BB0">
        <w:rPr>
          <w:rFonts w:ascii="Arial" w:hAnsi="Arial" w:cs="Arial"/>
        </w:rPr>
        <w:t>К протоколу прилагается список граждан, принявших участие в собрании, конференции, в котором указываются: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1) дата, время и место проведения собрания, конференции;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t>2) фамилия, имя и отчество участников собрания, конференции;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t>3) адрес места жительства, указанный в паспорте или документе, заменяющем паспорт гражданина;</w:t>
      </w:r>
    </w:p>
    <w:p w:rsidR="00E87BB0" w:rsidRPr="00E87BB0" w:rsidRDefault="00E87BB0" w:rsidP="00E87BB0">
      <w:pPr>
        <w:spacing w:line="252" w:lineRule="auto"/>
        <w:ind w:firstLine="709"/>
        <w:jc w:val="both"/>
        <w:rPr>
          <w:rFonts w:ascii="Arial" w:hAnsi="Arial" w:cs="Arial"/>
        </w:rPr>
      </w:pPr>
      <w:r w:rsidRPr="00E87BB0">
        <w:rPr>
          <w:rFonts w:ascii="Arial" w:hAnsi="Arial" w:cs="Arial"/>
        </w:rPr>
        <w:t>4) дата внесения подписи;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t>5) подпись гражданина.</w:t>
      </w:r>
    </w:p>
    <w:p w:rsidR="00E87BB0" w:rsidRPr="00E87BB0" w:rsidRDefault="00E87BB0" w:rsidP="00E87BB0">
      <w:pPr>
        <w:spacing w:line="252" w:lineRule="auto"/>
        <w:ind w:firstLine="709"/>
        <w:jc w:val="both"/>
        <w:rPr>
          <w:rFonts w:ascii="Arial" w:hAnsi="Arial" w:cs="Arial"/>
        </w:rPr>
      </w:pPr>
      <w:r w:rsidRPr="00E87BB0">
        <w:rPr>
          <w:rFonts w:ascii="Arial" w:hAnsi="Arial" w:cs="Arial"/>
        </w:rPr>
        <w:lastRenderedPageBreak/>
        <w:t>Указанный список граждан заверяется подписями председателя и секретаря собрания, конференции.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3.12. Инициативная группа в целях организации территориального общественного самоуправления вправе обратиться в органы местного самоуправления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с просьбой о содействии в проведении собрания, конференции, а также собраний по избранию делегатов на конференцию, предоставлении помещений для их проведения, информировании населения о времени и месте проведения указанных действий.</w:t>
      </w:r>
    </w:p>
    <w:p w:rsidR="00E87BB0" w:rsidRPr="00E87BB0" w:rsidRDefault="00E87BB0" w:rsidP="00E87BB0">
      <w:pPr>
        <w:spacing w:line="252" w:lineRule="auto"/>
        <w:ind w:firstLine="709"/>
        <w:jc w:val="both"/>
        <w:rPr>
          <w:rFonts w:ascii="Arial" w:hAnsi="Arial" w:cs="Arial"/>
        </w:rPr>
      </w:pPr>
      <w:r w:rsidRPr="00E87BB0">
        <w:rPr>
          <w:rFonts w:ascii="Arial" w:hAnsi="Arial" w:cs="Arial"/>
        </w:rPr>
        <w:t>3.13. Расходы по проведению собраний по избранию делегатов на конференцию, проведению собрания, конференции, изготовлению и рассылке документов, регистрации Устава территориального общественного самоуправления несут члены инициативной группы.</w:t>
      </w:r>
    </w:p>
    <w:p w:rsidR="00E87BB0" w:rsidRPr="00E87BB0" w:rsidRDefault="00E87BB0" w:rsidP="00E87BB0">
      <w:pPr>
        <w:spacing w:line="252" w:lineRule="auto"/>
        <w:jc w:val="center"/>
        <w:rPr>
          <w:rFonts w:ascii="Arial" w:hAnsi="Arial" w:cs="Arial"/>
        </w:rPr>
      </w:pPr>
    </w:p>
    <w:p w:rsidR="00E87BB0" w:rsidRPr="00E87BB0" w:rsidRDefault="00E87BB0" w:rsidP="00E87BB0">
      <w:pPr>
        <w:spacing w:line="252" w:lineRule="auto"/>
        <w:jc w:val="center"/>
        <w:rPr>
          <w:rFonts w:ascii="Arial" w:hAnsi="Arial" w:cs="Arial"/>
        </w:rPr>
      </w:pPr>
      <w:r w:rsidRPr="00E87BB0">
        <w:rPr>
          <w:rFonts w:ascii="Arial" w:hAnsi="Arial" w:cs="Arial"/>
        </w:rPr>
        <w:t>4. Устав территориального общественного самоуправления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4.1. Территориальное общественное самоуправление осуществляет свою деятельность на основе Устава, принимаемого собранием, конференцией.</w:t>
      </w:r>
    </w:p>
    <w:p w:rsidR="00E87BB0" w:rsidRPr="00E87BB0" w:rsidRDefault="00E87BB0" w:rsidP="00E87BB0">
      <w:pPr>
        <w:ind w:firstLine="709"/>
        <w:jc w:val="both"/>
        <w:rPr>
          <w:rFonts w:ascii="Arial" w:hAnsi="Arial" w:cs="Arial"/>
        </w:rPr>
      </w:pPr>
      <w:r w:rsidRPr="00E87BB0">
        <w:rPr>
          <w:rFonts w:ascii="Arial" w:hAnsi="Arial" w:cs="Arial"/>
        </w:rPr>
        <w:t>Устав территориального общественного самоуправления является основным учредительным документом территориального общественного самоуправления, обеспечивающим организационно-распорядительные функции по реализации собственных инициатив граждан, а также участие граждан в решении вопросов местного значения.</w:t>
      </w:r>
    </w:p>
    <w:p w:rsidR="00E87BB0" w:rsidRPr="00E87BB0" w:rsidRDefault="00E87BB0" w:rsidP="00E87BB0">
      <w:pPr>
        <w:ind w:firstLine="709"/>
        <w:jc w:val="both"/>
        <w:rPr>
          <w:rFonts w:ascii="Arial" w:hAnsi="Arial" w:cs="Arial"/>
        </w:rPr>
      </w:pPr>
      <w:r w:rsidRPr="00E87BB0">
        <w:rPr>
          <w:rFonts w:ascii="Arial" w:hAnsi="Arial" w:cs="Arial"/>
        </w:rPr>
        <w:t xml:space="preserve">Устав территориального общественного самоуправления должен соответствовать законодательству Российской Федерации, Уставу и иным нормативным правовым актам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t>4.2. В Уставе территориального общественного самоуправления устанавливаются: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1) территория, на которой осуществляется территориальное общественное самоуправление;</w:t>
      </w:r>
    </w:p>
    <w:p w:rsidR="00E87BB0" w:rsidRPr="00E87BB0" w:rsidRDefault="00E87BB0" w:rsidP="00E87BB0">
      <w:pPr>
        <w:spacing w:line="252" w:lineRule="auto"/>
        <w:ind w:firstLine="709"/>
        <w:jc w:val="both"/>
        <w:rPr>
          <w:rFonts w:ascii="Arial" w:hAnsi="Arial" w:cs="Arial"/>
        </w:rPr>
      </w:pPr>
      <w:r w:rsidRPr="00E87BB0">
        <w:rPr>
          <w:rFonts w:ascii="Arial" w:hAnsi="Arial" w:cs="Arial"/>
        </w:rPr>
        <w:t>2) цели, задачи, формы и основные направления деятельности территориального общественного самоуправления;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4) порядок принятия решений;</w:t>
      </w:r>
    </w:p>
    <w:p w:rsidR="00E87BB0" w:rsidRPr="00E87BB0" w:rsidRDefault="00E87BB0" w:rsidP="00E87BB0">
      <w:pPr>
        <w:spacing w:line="252" w:lineRule="auto"/>
        <w:ind w:firstLine="709"/>
        <w:jc w:val="both"/>
        <w:rPr>
          <w:rFonts w:ascii="Arial" w:hAnsi="Arial" w:cs="Arial"/>
        </w:rPr>
      </w:pPr>
      <w:r w:rsidRPr="00E87BB0">
        <w:rPr>
          <w:rFonts w:ascii="Arial" w:hAnsi="Arial" w:cs="Arial"/>
        </w:rPr>
        <w:t>5) порядок приобретения имущества, а также порядок пользования и распоряжения указанным имуществом и финансовыми средствами;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t>6) порядок прекращения осуществления территориального общественного самоуправления.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4.3. Территориальное общественное самоуправление считается учрежденным с момента регистрации Устава территориального общественного самоуправления в администрации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w:t>
      </w:r>
    </w:p>
    <w:p w:rsidR="00E87BB0" w:rsidRPr="00E87BB0" w:rsidRDefault="00E87BB0" w:rsidP="00E87BB0">
      <w:pPr>
        <w:ind w:firstLine="709"/>
        <w:jc w:val="both"/>
        <w:rPr>
          <w:rFonts w:ascii="Arial" w:hAnsi="Arial" w:cs="Arial"/>
        </w:rPr>
      </w:pPr>
      <w:r w:rsidRPr="00E87BB0">
        <w:rPr>
          <w:rFonts w:ascii="Arial" w:hAnsi="Arial" w:cs="Arial"/>
        </w:rPr>
        <w:t xml:space="preserve">4.4. Порядок регистрации Устава территориального общественного самоуправления определяется решением Совета депутатов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w:t>
      </w:r>
    </w:p>
    <w:p w:rsidR="00E87BB0" w:rsidRPr="00E87BB0" w:rsidRDefault="00E87BB0" w:rsidP="00E87BB0">
      <w:pPr>
        <w:ind w:firstLine="709"/>
        <w:jc w:val="both"/>
        <w:rPr>
          <w:rFonts w:ascii="Arial" w:hAnsi="Arial" w:cs="Arial"/>
        </w:rPr>
      </w:pPr>
      <w:r w:rsidRPr="00E87BB0">
        <w:rPr>
          <w:rFonts w:ascii="Arial" w:hAnsi="Arial" w:cs="Arial"/>
        </w:rPr>
        <w:t>4.5. Изменения, вносимые в Устав территориального общественного самоуправления, подлежат обязательной регистрации в порядке, предусмотренном для регистрации Устава территориального общественного самоуправления.</w:t>
      </w:r>
    </w:p>
    <w:p w:rsidR="00E87BB0" w:rsidRPr="00E87BB0" w:rsidRDefault="00E87BB0" w:rsidP="00E87BB0">
      <w:pPr>
        <w:ind w:firstLine="709"/>
        <w:jc w:val="both"/>
        <w:rPr>
          <w:rFonts w:ascii="Arial" w:hAnsi="Arial" w:cs="Arial"/>
        </w:rPr>
      </w:pPr>
      <w:r w:rsidRPr="00E87BB0">
        <w:rPr>
          <w:rFonts w:ascii="Arial" w:hAnsi="Arial" w:cs="Arial"/>
        </w:rPr>
        <w:t>4.6. Территориальное общественное самоуправление, которое в соответствии с Уставом является юридическим лицом, подлежит также государственной регистрации в организационно-правовой форме некоммерческой организации в соответствии с действующим законодательством.</w:t>
      </w:r>
    </w:p>
    <w:p w:rsidR="00E87BB0" w:rsidRPr="00E87BB0" w:rsidRDefault="00E87BB0" w:rsidP="00E87BB0">
      <w:pPr>
        <w:spacing w:line="252" w:lineRule="auto"/>
        <w:rPr>
          <w:rFonts w:ascii="Arial" w:hAnsi="Arial" w:cs="Arial"/>
        </w:rPr>
      </w:pPr>
    </w:p>
    <w:p w:rsidR="00E87BB0" w:rsidRPr="00E87BB0" w:rsidRDefault="00E87BB0" w:rsidP="00E87BB0">
      <w:pPr>
        <w:spacing w:line="252" w:lineRule="auto"/>
        <w:ind w:firstLine="540"/>
        <w:jc w:val="center"/>
        <w:rPr>
          <w:rFonts w:ascii="Arial" w:hAnsi="Arial" w:cs="Arial"/>
        </w:rPr>
      </w:pPr>
      <w:r w:rsidRPr="00E87BB0">
        <w:rPr>
          <w:rFonts w:ascii="Arial" w:hAnsi="Arial" w:cs="Arial"/>
        </w:rPr>
        <w:lastRenderedPageBreak/>
        <w:t>5. Собрания, конференции граждан по осуществлению территориального общественного самоуправления, органы территориального общественного самоуправления</w:t>
      </w:r>
    </w:p>
    <w:p w:rsidR="00E87BB0" w:rsidRPr="00E87BB0" w:rsidRDefault="00E87BB0" w:rsidP="00E87BB0">
      <w:pPr>
        <w:spacing w:line="252" w:lineRule="auto"/>
        <w:ind w:firstLine="540"/>
        <w:jc w:val="both"/>
        <w:rPr>
          <w:rFonts w:ascii="Arial" w:hAnsi="Arial" w:cs="Arial"/>
        </w:rPr>
      </w:pP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5.1. В целях осуществления территориального общественного самоуправления на территории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w:t>
      </w:r>
      <w:r w:rsidRPr="00E87BB0">
        <w:rPr>
          <w:rFonts w:ascii="Arial" w:hAnsi="Arial" w:cs="Arial"/>
          <w:i/>
          <w:iCs/>
        </w:rPr>
        <w:t xml:space="preserve"> </w:t>
      </w:r>
      <w:r w:rsidRPr="00E87BB0">
        <w:rPr>
          <w:rFonts w:ascii="Arial" w:hAnsi="Arial" w:cs="Arial"/>
        </w:rPr>
        <w:t>проводятся собрания, конференции граждан.</w:t>
      </w:r>
    </w:p>
    <w:p w:rsidR="00E87BB0" w:rsidRPr="00E87BB0" w:rsidRDefault="00E87BB0" w:rsidP="00E87BB0">
      <w:pPr>
        <w:spacing w:line="252" w:lineRule="auto"/>
        <w:ind w:firstLine="709"/>
        <w:jc w:val="both"/>
        <w:rPr>
          <w:rFonts w:ascii="Arial" w:hAnsi="Arial" w:cs="Arial"/>
        </w:rPr>
      </w:pPr>
      <w:r w:rsidRPr="00E87BB0">
        <w:rPr>
          <w:rFonts w:ascii="Arial" w:hAnsi="Arial" w:cs="Arial"/>
        </w:rPr>
        <w:t>5.2. Собрание или конференция являются высшим органом территориального общественного самоуправления. Периодичность, порядок организации и проведения собраний или конференций устанавливаются Уставом территориального общественного самоуправления, но не реже одного раза в год.</w:t>
      </w:r>
    </w:p>
    <w:p w:rsidR="00E87BB0" w:rsidRPr="00E87BB0" w:rsidRDefault="00E87BB0" w:rsidP="00E87BB0">
      <w:pPr>
        <w:spacing w:line="252" w:lineRule="auto"/>
        <w:ind w:firstLine="709"/>
        <w:jc w:val="both"/>
        <w:rPr>
          <w:rFonts w:ascii="Arial" w:hAnsi="Arial" w:cs="Arial"/>
        </w:rPr>
      </w:pPr>
      <w:r w:rsidRPr="00E87BB0">
        <w:rPr>
          <w:rFonts w:ascii="Arial" w:hAnsi="Arial" w:cs="Arial"/>
        </w:rPr>
        <w:t>5.3. </w:t>
      </w:r>
      <w:proofErr w:type="gramStart"/>
      <w:r w:rsidRPr="00E87BB0">
        <w:rPr>
          <w:rFonts w:ascii="Arial" w:hAnsi="Arial" w:cs="Arial"/>
        </w:rPr>
        <w:t xml:space="preserve">Собрание, конференция граждан по вопросам осуществления территориального общественного самоуправления может проводиться по инициативе органов (уполномоченных выборных лиц) территориального общественного самоуправления, Совета депутатов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Главы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граждан, проживающих в границах территории, на которой осуществляется территориальное общественное самоуправление, а также в случаях, предусмотренных Уставом территориального общественного самоуправления.</w:t>
      </w:r>
      <w:proofErr w:type="gramEnd"/>
    </w:p>
    <w:p w:rsidR="00E87BB0" w:rsidRPr="00E87BB0" w:rsidRDefault="00E87BB0" w:rsidP="00E87BB0">
      <w:pPr>
        <w:spacing w:line="252" w:lineRule="auto"/>
        <w:ind w:firstLine="709"/>
        <w:jc w:val="both"/>
        <w:rPr>
          <w:rFonts w:ascii="Arial" w:hAnsi="Arial" w:cs="Arial"/>
        </w:rPr>
      </w:pPr>
      <w:r w:rsidRPr="00E87BB0">
        <w:rPr>
          <w:rFonts w:ascii="Arial" w:hAnsi="Arial" w:cs="Arial"/>
        </w:rPr>
        <w:t>Порядок назначения и проведения собрания, конференции граждан в целях осуществления территориального общественного самоуправления, а также норма представительства делегатов на конференцию граждан определяются Уставом территориального общественного самоуправления.</w:t>
      </w:r>
    </w:p>
    <w:p w:rsidR="00E87BB0" w:rsidRPr="00E87BB0" w:rsidRDefault="00E87BB0" w:rsidP="00E87BB0">
      <w:pPr>
        <w:spacing w:line="252" w:lineRule="auto"/>
        <w:jc w:val="both"/>
        <w:rPr>
          <w:rFonts w:ascii="Arial" w:hAnsi="Arial" w:cs="Arial"/>
        </w:rPr>
      </w:pPr>
      <w:r w:rsidRPr="00E87BB0">
        <w:rPr>
          <w:rFonts w:ascii="Arial" w:hAnsi="Arial" w:cs="Arial"/>
        </w:rPr>
        <w:t xml:space="preserve">Собрание, конференция граждан, проводимые по инициативе Совета депутатов или Главой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назначаются соответственно Советом депутатов или Главой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t>Собрание, конференция граждан, проводимые по инициативе населения, назначаются органом территориального общественного самоуправления в соответствии с Уставом территориального общественного самоуправления.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5.4. Подготовку и проведение собрания, конференции граждан (собрания делегатов), созываемых по инициативе граждан, проживающих на соответствующей территории, обеспечивают соответствующие органы территориального общественного самоуправления.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О времени и месте проведения собрания или конференции граждан и вопросах, включенных в повестку дня собрания или конференции граждан, население оповещается не </w:t>
      </w:r>
      <w:proofErr w:type="gramStart"/>
      <w:r w:rsidRPr="00E87BB0">
        <w:rPr>
          <w:rFonts w:ascii="Arial" w:hAnsi="Arial" w:cs="Arial"/>
        </w:rPr>
        <w:t>позднее</w:t>
      </w:r>
      <w:proofErr w:type="gramEnd"/>
      <w:r w:rsidRPr="00E87BB0">
        <w:rPr>
          <w:rFonts w:ascii="Arial" w:hAnsi="Arial" w:cs="Arial"/>
        </w:rPr>
        <w:t xml:space="preserve"> чем за 5 дней, в форме размещения объявлений в специально установленных общедоступных местах, а также в порядке, определенном Уставом территориального общественного самоуправления.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5.5. Для ведения собрания, конференции избираются председатель, секретарь.</w:t>
      </w:r>
    </w:p>
    <w:p w:rsidR="00E87BB0" w:rsidRPr="00E87BB0" w:rsidRDefault="00E87BB0" w:rsidP="00E87BB0">
      <w:pPr>
        <w:spacing w:line="252" w:lineRule="auto"/>
        <w:ind w:firstLine="709"/>
        <w:jc w:val="both"/>
        <w:rPr>
          <w:rFonts w:ascii="Arial" w:hAnsi="Arial" w:cs="Arial"/>
        </w:rPr>
      </w:pPr>
      <w:r w:rsidRPr="00E87BB0">
        <w:rPr>
          <w:rFonts w:ascii="Arial" w:hAnsi="Arial" w:cs="Arial"/>
        </w:rPr>
        <w:t>5.6. Собрание граждан по вопросам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E87BB0" w:rsidRPr="00E87BB0" w:rsidRDefault="00E87BB0" w:rsidP="00E87BB0">
      <w:pPr>
        <w:spacing w:line="252" w:lineRule="auto"/>
        <w:ind w:firstLine="709"/>
        <w:jc w:val="both"/>
        <w:rPr>
          <w:rFonts w:ascii="Arial" w:hAnsi="Arial" w:cs="Arial"/>
        </w:rPr>
      </w:pPr>
      <w:r w:rsidRPr="00E87BB0">
        <w:rPr>
          <w:rFonts w:ascii="Arial" w:hAnsi="Arial" w:cs="Arial"/>
        </w:rPr>
        <w:t>Конференция граждан по вопросам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5.7. Собрания, конференции в целях осуществления территориального общественного самоуправления принимают решения по вопросам, отнесенным к их </w:t>
      </w:r>
      <w:r w:rsidRPr="00E87BB0">
        <w:rPr>
          <w:rFonts w:ascii="Arial" w:hAnsi="Arial" w:cs="Arial"/>
        </w:rPr>
        <w:lastRenderedPageBreak/>
        <w:t>компетенции законодательством Российской Федерации, Уставом территориального общественного самоуправления.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К исключительным полномочиям собрания, конференции граждан (собрания делегатов), осуществляющих территориальное общественное самоуправление, относятся: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1) установление структуры органов территориального общественного самоуправления;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2) принятие Устава территориального общественного самоуправления, внесение в него изменений и дополнений;</w:t>
      </w:r>
    </w:p>
    <w:p w:rsidR="00E87BB0" w:rsidRPr="00E87BB0" w:rsidRDefault="00E87BB0" w:rsidP="00E87BB0">
      <w:pPr>
        <w:spacing w:line="252" w:lineRule="auto"/>
        <w:ind w:firstLine="709"/>
        <w:jc w:val="both"/>
        <w:rPr>
          <w:rFonts w:ascii="Arial" w:hAnsi="Arial" w:cs="Arial"/>
        </w:rPr>
      </w:pPr>
      <w:r w:rsidRPr="00E87BB0">
        <w:rPr>
          <w:rFonts w:ascii="Arial" w:hAnsi="Arial" w:cs="Arial"/>
        </w:rPr>
        <w:t>3) избрание органов территориального общественного самоуправления;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4) определение основных направлений деятельности территориального общественного самоуправления;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5) утверждение сметы доходов и расходов территориального общественного самоуправления и отчета об ее исполнении;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t>6) рассмотрение и утверждение отчетов о деятельности органов территориального общественного самоуправления.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5.8. Решения собрания, конференции по осуществлению территориального общественного самоуправления принимаются большинством от присутствующих на собрании, конференции, оформляются протоколами и в 10-дневный срок направляются в администрацию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t>В протоколе указываются: дата, время и место проведения собрания или конференции, количество присутствующих, состав президиума, повестка дня, содержание выступлений, принятые решения. Протокол подписывается председателем и секретарем собрания или конференции.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5.9. Расходы, связанные с подготовкой и проведением собрания, конференции граждан, проводимых по инициативе Совета депутатов и Главы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производятся за счет средств бюджета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t>Расходы, связанные с подготовкой и проведением собрания, конференции граждан (собрания делегатов), проводимых по инициативе граждан, производятся за счет территориального общественного самоуправления.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5.10. Для организации и непосредственной реализации функций территориального общественного самоуправления собрание, конференция граждан избирает органы территориального общественного самоуправления (совет, комитет, контрольно-ревизионную комиссию (ревизора), иные органы).</w:t>
      </w:r>
    </w:p>
    <w:p w:rsidR="00E87BB0" w:rsidRPr="00E87BB0" w:rsidRDefault="00E87BB0" w:rsidP="00E87BB0">
      <w:pPr>
        <w:spacing w:line="252" w:lineRule="auto"/>
        <w:ind w:firstLine="709"/>
        <w:jc w:val="both"/>
        <w:rPr>
          <w:rFonts w:ascii="Arial" w:hAnsi="Arial" w:cs="Arial"/>
        </w:rPr>
      </w:pPr>
      <w:r w:rsidRPr="00E87BB0">
        <w:rPr>
          <w:rFonts w:ascii="Arial" w:hAnsi="Arial" w:cs="Arial"/>
        </w:rPr>
        <w:t>По решению собрания, конференции граждан, осуществляющих территориальное общественное самоуправление, могут быть избраны выборные лица территориального общественного самоуправления, единолично исполняющие функции исполнительного органа территориального общественного самоуправления.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5.11. Порядок формирования, прекращения полномочий, права и обязанности, срок полномочий органов территориального общественного самоуправления устанавливаются Уставом территориального общественного самоуправления.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5.12. Выборное лицо территориального общественного самоуправления может иметь удостоверение. Образец удостоверения утверждается правовым актом местной администрации. </w:t>
      </w:r>
    </w:p>
    <w:p w:rsidR="00E87BB0" w:rsidRPr="00E87BB0" w:rsidRDefault="00E87BB0" w:rsidP="00E87BB0">
      <w:pPr>
        <w:spacing w:line="252" w:lineRule="auto"/>
        <w:ind w:firstLine="709"/>
        <w:jc w:val="both"/>
        <w:rPr>
          <w:rFonts w:ascii="Arial" w:hAnsi="Arial" w:cs="Arial"/>
        </w:rPr>
      </w:pPr>
      <w:r w:rsidRPr="00E87BB0">
        <w:rPr>
          <w:rFonts w:ascii="Arial" w:hAnsi="Arial" w:cs="Arial"/>
        </w:rPr>
        <w:t>5.13. Органы территориального общественного самоуправления в целях осуществления собственных инициатив населения на территории, в границах которой осуществляется территориальное общественное самоуправление:</w:t>
      </w:r>
    </w:p>
    <w:p w:rsidR="00E87BB0" w:rsidRPr="00E87BB0" w:rsidRDefault="00E87BB0" w:rsidP="00E87BB0">
      <w:pPr>
        <w:spacing w:line="252" w:lineRule="auto"/>
        <w:ind w:firstLine="709"/>
        <w:jc w:val="both"/>
        <w:rPr>
          <w:rFonts w:ascii="Arial" w:hAnsi="Arial" w:cs="Arial"/>
        </w:rPr>
      </w:pPr>
      <w:r w:rsidRPr="00E87BB0">
        <w:rPr>
          <w:rFonts w:ascii="Arial" w:hAnsi="Arial" w:cs="Arial"/>
        </w:rPr>
        <w:t>1) представляют интересы населения, проживающего на соответствующей территории;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lastRenderedPageBreak/>
        <w:t>2) обеспечивают исполнение решений, принятых на собраниях, конференциях граждан (собраниях делегатов);</w:t>
      </w:r>
    </w:p>
    <w:p w:rsidR="00E87BB0" w:rsidRPr="00E87BB0" w:rsidRDefault="00E87BB0" w:rsidP="00E87BB0">
      <w:pPr>
        <w:spacing w:line="252" w:lineRule="auto"/>
        <w:ind w:firstLine="709"/>
        <w:jc w:val="both"/>
        <w:rPr>
          <w:rFonts w:ascii="Arial" w:hAnsi="Arial" w:cs="Arial"/>
        </w:rPr>
      </w:pPr>
      <w:r w:rsidRPr="00E87BB0">
        <w:rPr>
          <w:rFonts w:ascii="Arial" w:hAnsi="Arial" w:cs="Arial"/>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органом территориального общественного самоуправления и органом местного самоуправления муниципального образования с использованием средств бюджета;</w:t>
      </w:r>
    </w:p>
    <w:p w:rsidR="00E87BB0" w:rsidRPr="00E87BB0" w:rsidRDefault="00E87BB0" w:rsidP="00E87BB0">
      <w:pPr>
        <w:spacing w:line="252" w:lineRule="auto"/>
        <w:ind w:firstLine="567"/>
        <w:jc w:val="both"/>
        <w:rPr>
          <w:rFonts w:ascii="Arial" w:hAnsi="Arial" w:cs="Arial"/>
        </w:rPr>
      </w:pPr>
      <w:r w:rsidRPr="00E87BB0">
        <w:rPr>
          <w:rFonts w:ascii="Arial" w:hAnsi="Arial" w:cs="Arial"/>
        </w:rPr>
        <w:t xml:space="preserve">4) вправе вносить в органы местного самоуправления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5.14. Проекты муниципальных правовых актов вносятся в Совет депутатов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в соответствии с требованиями, установленными муниципальным правовым актов представительного органа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Проекты муниципальных правовых актов вносятся Главе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в соответствии с требованиями, установленными муниципальным правовым актом администрации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5.15. Органы территориального общественного самоуправления по вопросам их деятельности вправе обращаться в органы местного самоуправления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и к должностным лицам местного самоуправления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Органы местного самоуправления и должностные лица местного самоуправления обязаны дать письменный ответ по существу обращения в установленные законодательством сроки.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5.16. Представители органов территориального общественного самоуправления вправе присутствовать на заседаниях органов местного самоуправления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при рассмотрении вопросов, затрагивающих интересы граждан, проживающих в границах территории, на которой осуществляется территориальное общественное самоуправление, либо связанных с осуществлением территориального общественного самоуправления.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5.17. Полномочия органов территориального общественного самоуправления могут прекращаться досрочно, если иное не предусмотрено Уставом территориального общественного самоуправления, в следующих случаях:</w:t>
      </w:r>
    </w:p>
    <w:p w:rsidR="00E87BB0" w:rsidRPr="00E87BB0" w:rsidRDefault="00E87BB0" w:rsidP="00E87BB0">
      <w:pPr>
        <w:spacing w:line="252" w:lineRule="auto"/>
        <w:ind w:firstLine="709"/>
        <w:jc w:val="both"/>
        <w:rPr>
          <w:rFonts w:ascii="Arial" w:hAnsi="Arial" w:cs="Arial"/>
        </w:rPr>
      </w:pPr>
      <w:r w:rsidRPr="00E87BB0">
        <w:rPr>
          <w:rFonts w:ascii="Arial" w:hAnsi="Arial" w:cs="Arial"/>
        </w:rPr>
        <w:t>а) по собственному желанию;</w:t>
      </w:r>
    </w:p>
    <w:p w:rsidR="00E87BB0" w:rsidRPr="00E87BB0" w:rsidRDefault="00E87BB0" w:rsidP="00E87BB0">
      <w:pPr>
        <w:spacing w:line="252" w:lineRule="auto"/>
        <w:ind w:firstLine="709"/>
        <w:jc w:val="both"/>
        <w:rPr>
          <w:rFonts w:ascii="Arial" w:hAnsi="Arial" w:cs="Arial"/>
        </w:rPr>
      </w:pPr>
      <w:r w:rsidRPr="00E87BB0">
        <w:rPr>
          <w:rFonts w:ascii="Arial" w:hAnsi="Arial" w:cs="Arial"/>
        </w:rPr>
        <w:t>б) по решению собрания (конференции) граждан.</w:t>
      </w:r>
    </w:p>
    <w:p w:rsidR="00E87BB0" w:rsidRPr="00E87BB0" w:rsidRDefault="00E87BB0" w:rsidP="00E87BB0">
      <w:pPr>
        <w:spacing w:line="252" w:lineRule="auto"/>
        <w:rPr>
          <w:rFonts w:ascii="Arial" w:hAnsi="Arial" w:cs="Arial"/>
        </w:rPr>
      </w:pPr>
    </w:p>
    <w:p w:rsidR="00E87BB0" w:rsidRPr="00E87BB0" w:rsidRDefault="00E87BB0" w:rsidP="00E87BB0">
      <w:pPr>
        <w:spacing w:line="252" w:lineRule="auto"/>
        <w:ind w:firstLine="540"/>
        <w:jc w:val="center"/>
        <w:rPr>
          <w:rFonts w:ascii="Arial" w:hAnsi="Arial" w:cs="Arial"/>
        </w:rPr>
      </w:pPr>
      <w:r w:rsidRPr="00E87BB0">
        <w:rPr>
          <w:rFonts w:ascii="Arial" w:hAnsi="Arial" w:cs="Arial"/>
        </w:rPr>
        <w:t>6. Направления деятельности и порядок финансирования деятельности территориального общественного самоуправления</w:t>
      </w:r>
    </w:p>
    <w:p w:rsidR="00E87BB0" w:rsidRPr="00E87BB0" w:rsidRDefault="00E87BB0" w:rsidP="00E87BB0">
      <w:pPr>
        <w:spacing w:line="252" w:lineRule="auto"/>
        <w:jc w:val="both"/>
        <w:rPr>
          <w:rFonts w:ascii="Arial" w:hAnsi="Arial" w:cs="Arial"/>
        </w:rPr>
      </w:pPr>
    </w:p>
    <w:p w:rsidR="00E87BB0" w:rsidRPr="00E87BB0" w:rsidRDefault="00E87BB0" w:rsidP="00E87BB0">
      <w:pPr>
        <w:spacing w:line="252" w:lineRule="auto"/>
        <w:ind w:firstLine="709"/>
        <w:jc w:val="both"/>
        <w:rPr>
          <w:rFonts w:ascii="Arial" w:hAnsi="Arial" w:cs="Arial"/>
        </w:rPr>
      </w:pPr>
      <w:r w:rsidRPr="00E87BB0">
        <w:rPr>
          <w:rFonts w:ascii="Arial" w:hAnsi="Arial" w:cs="Arial"/>
        </w:rPr>
        <w:t>6.1. Территориальное общественное самоуправление имеет право осуществлять деятельность по следующим направлениям:</w:t>
      </w:r>
    </w:p>
    <w:p w:rsidR="00E87BB0" w:rsidRPr="00E87BB0" w:rsidRDefault="00E87BB0" w:rsidP="00E87BB0">
      <w:pPr>
        <w:spacing w:line="252" w:lineRule="auto"/>
        <w:ind w:firstLine="709"/>
        <w:jc w:val="both"/>
        <w:rPr>
          <w:rFonts w:ascii="Arial" w:hAnsi="Arial" w:cs="Arial"/>
        </w:rPr>
      </w:pPr>
      <w:r w:rsidRPr="00E87BB0">
        <w:rPr>
          <w:rFonts w:ascii="Arial" w:hAnsi="Arial" w:cs="Arial"/>
        </w:rPr>
        <w:t>1) представление прав и интересов граждан, проживающих в границах территориального образования, в органах государственной власти и органах местного самоуправления;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2) организация благотворительных акций, содействие в их проведении;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t>3) содействие правоохранительным органам в поддержании общественного порядка;</w:t>
      </w:r>
    </w:p>
    <w:p w:rsidR="00E87BB0" w:rsidRPr="00E87BB0" w:rsidRDefault="00E87BB0" w:rsidP="00E87BB0">
      <w:pPr>
        <w:spacing w:line="252" w:lineRule="auto"/>
        <w:ind w:firstLine="709"/>
        <w:jc w:val="both"/>
        <w:rPr>
          <w:rFonts w:ascii="Arial" w:hAnsi="Arial" w:cs="Arial"/>
        </w:rPr>
      </w:pPr>
      <w:r w:rsidRPr="00E87BB0">
        <w:rPr>
          <w:rFonts w:ascii="Arial" w:hAnsi="Arial" w:cs="Arial"/>
        </w:rPr>
        <w:lastRenderedPageBreak/>
        <w:t>4) работа с детьми и подростками по месту их жительства;</w:t>
      </w:r>
    </w:p>
    <w:p w:rsidR="00E87BB0" w:rsidRPr="00E87BB0" w:rsidRDefault="00E87BB0" w:rsidP="00E87BB0">
      <w:pPr>
        <w:spacing w:line="252" w:lineRule="auto"/>
        <w:ind w:firstLine="709"/>
        <w:jc w:val="both"/>
        <w:rPr>
          <w:rFonts w:ascii="Arial" w:hAnsi="Arial" w:cs="Arial"/>
        </w:rPr>
      </w:pPr>
      <w:r w:rsidRPr="00E87BB0">
        <w:rPr>
          <w:rFonts w:ascii="Arial" w:hAnsi="Arial" w:cs="Arial"/>
        </w:rPr>
        <w:t>5) содействие в проведении культурных, спортивных, лечебно-оздоровительных и других мероприятий;</w:t>
      </w:r>
    </w:p>
    <w:p w:rsidR="00E87BB0" w:rsidRPr="00E87BB0" w:rsidRDefault="00E87BB0" w:rsidP="00E87BB0">
      <w:pPr>
        <w:spacing w:line="252" w:lineRule="auto"/>
        <w:ind w:firstLine="709"/>
        <w:jc w:val="both"/>
        <w:rPr>
          <w:rFonts w:ascii="Arial" w:hAnsi="Arial" w:cs="Arial"/>
        </w:rPr>
      </w:pPr>
      <w:r w:rsidRPr="00E87BB0">
        <w:rPr>
          <w:rFonts w:ascii="Arial" w:hAnsi="Arial" w:cs="Arial"/>
        </w:rPr>
        <w:t>6) содействие жилищно-эксплуатационным организациям в осуществлении мероприятий, направленных на снижение потерь тепловой, электрической энергии, газа и воды в жилищном хозяйстве;</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7) осуществление общественного земельного </w:t>
      </w:r>
      <w:proofErr w:type="gramStart"/>
      <w:r w:rsidRPr="00E87BB0">
        <w:rPr>
          <w:rFonts w:ascii="Arial" w:hAnsi="Arial" w:cs="Arial"/>
        </w:rPr>
        <w:t>контроля за</w:t>
      </w:r>
      <w:proofErr w:type="gramEnd"/>
      <w:r w:rsidRPr="00E87BB0">
        <w:rPr>
          <w:rFonts w:ascii="Arial" w:hAnsi="Arial" w:cs="Arial"/>
        </w:rPr>
        <w:t xml:space="preserve"> соблюдением установленного порядка подготовки и принятия решений исполнительными органами государственной власти и органами местного самоуправления в случаях и порядке, предусмотренных земельным законодательством Российской Федерации;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8) осуществление общественного </w:t>
      </w:r>
      <w:proofErr w:type="gramStart"/>
      <w:r w:rsidRPr="00E87BB0">
        <w:rPr>
          <w:rFonts w:ascii="Arial" w:hAnsi="Arial" w:cs="Arial"/>
        </w:rPr>
        <w:t>контроля за</w:t>
      </w:r>
      <w:proofErr w:type="gramEnd"/>
      <w:r w:rsidRPr="00E87BB0">
        <w:rPr>
          <w:rFonts w:ascii="Arial" w:hAnsi="Arial" w:cs="Arial"/>
        </w:rPr>
        <w:t xml:space="preserve"> качеством уборки территории и вывозом мусора, решением вопросов благоустройства;</w:t>
      </w:r>
    </w:p>
    <w:p w:rsidR="00E87BB0" w:rsidRPr="00E87BB0" w:rsidRDefault="00E87BB0" w:rsidP="00E87BB0">
      <w:pPr>
        <w:spacing w:line="252" w:lineRule="auto"/>
        <w:ind w:firstLine="709"/>
        <w:jc w:val="both"/>
        <w:rPr>
          <w:rFonts w:ascii="Arial" w:hAnsi="Arial" w:cs="Arial"/>
        </w:rPr>
      </w:pPr>
      <w:r w:rsidRPr="00E87BB0">
        <w:rPr>
          <w:rFonts w:ascii="Arial" w:hAnsi="Arial" w:cs="Arial"/>
        </w:rPr>
        <w:t>9) содействие органам санитарного, эпидемиологического и экологического контроля;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10) информирование граждан, проживающих в пределах территории, на которой осуществляется территориальное общественное самоуправление, о решениях органов местного самоуправления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принятых по предложениям или при участии граждан, осуществляющих территориальное общественное самоуправление.</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6.2. Органы территориального общественного самоуправления в рамках реализации собственных инициатив по вопросам местного значения вправе осуществлять иную деятельность в соответствии с действующим законодательством, Уставом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Уставом территориального общественного самоуправления.</w:t>
      </w:r>
    </w:p>
    <w:p w:rsidR="00E87BB0" w:rsidRPr="00E87BB0" w:rsidRDefault="00E87BB0" w:rsidP="00E87BB0">
      <w:pPr>
        <w:pStyle w:val="ConsPlusNormal"/>
        <w:ind w:firstLine="709"/>
        <w:jc w:val="both"/>
        <w:rPr>
          <w:sz w:val="24"/>
          <w:szCs w:val="24"/>
        </w:rPr>
      </w:pPr>
      <w:r w:rsidRPr="00E87BB0">
        <w:rPr>
          <w:sz w:val="24"/>
          <w:szCs w:val="24"/>
        </w:rPr>
        <w:t>6.3. Территориальное общественное самоуправление, зарегистрированное в качестве юридического лица, может иметь в собственности в порядке, предусмотренном действующим законодательством, любое не изъятое из оборота движимое и недвижимое имущество, необходимое для материального обеспечения своей деятельности. Территориальное общественное самоуправление отвечает по своим обязательствам тем своим имуществом, на которое по законодательству Российской Федерации может быть обращено взыскание.</w:t>
      </w:r>
    </w:p>
    <w:p w:rsidR="00E87BB0" w:rsidRPr="00E87BB0" w:rsidRDefault="00E87BB0" w:rsidP="00E87BB0">
      <w:pPr>
        <w:spacing w:line="252" w:lineRule="auto"/>
        <w:jc w:val="both"/>
        <w:rPr>
          <w:rFonts w:ascii="Arial" w:hAnsi="Arial" w:cs="Arial"/>
        </w:rPr>
      </w:pPr>
      <w:proofErr w:type="gramStart"/>
      <w:r w:rsidRPr="00E87BB0">
        <w:rPr>
          <w:rFonts w:ascii="Arial" w:hAnsi="Arial" w:cs="Arial"/>
        </w:rPr>
        <w:t>Источниками формирования имущества территориального общественного самоуправления в денежной и иных формах являются:</w:t>
      </w:r>
      <w:proofErr w:type="gramEnd"/>
    </w:p>
    <w:p w:rsidR="00E87BB0" w:rsidRPr="00E87BB0" w:rsidRDefault="00E87BB0" w:rsidP="00E87BB0">
      <w:pPr>
        <w:spacing w:line="252" w:lineRule="auto"/>
        <w:ind w:firstLine="709"/>
        <w:jc w:val="both"/>
        <w:rPr>
          <w:rFonts w:ascii="Arial" w:hAnsi="Arial" w:cs="Arial"/>
        </w:rPr>
      </w:pPr>
      <w:r w:rsidRPr="00E87BB0">
        <w:rPr>
          <w:rFonts w:ascii="Arial" w:hAnsi="Arial" w:cs="Arial"/>
        </w:rPr>
        <w:t>добровольные имущественные взносы и пожертвования;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выручка от реализации товаров, работ, услуг;</w:t>
      </w:r>
    </w:p>
    <w:p w:rsidR="00E87BB0" w:rsidRPr="00E87BB0" w:rsidRDefault="00E87BB0" w:rsidP="00E87BB0">
      <w:pPr>
        <w:spacing w:line="252" w:lineRule="auto"/>
        <w:ind w:firstLine="709"/>
        <w:jc w:val="both"/>
        <w:rPr>
          <w:rFonts w:ascii="Arial" w:hAnsi="Arial" w:cs="Arial"/>
        </w:rPr>
      </w:pPr>
      <w:r w:rsidRPr="00E87BB0">
        <w:rPr>
          <w:rFonts w:ascii="Arial" w:hAnsi="Arial" w:cs="Arial"/>
        </w:rPr>
        <w:t>доходы, получаемые от собственности территориального общественного самоуправления;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поступления от проводимых в соответствии с Уставом лекций, выставок, спортивных и иных мероприятий;</w:t>
      </w:r>
    </w:p>
    <w:p w:rsidR="00E87BB0" w:rsidRPr="00E87BB0" w:rsidRDefault="00E87BB0" w:rsidP="00E87BB0">
      <w:pPr>
        <w:spacing w:line="252" w:lineRule="auto"/>
        <w:ind w:firstLine="709"/>
        <w:jc w:val="both"/>
        <w:rPr>
          <w:rFonts w:ascii="Arial" w:hAnsi="Arial" w:cs="Arial"/>
        </w:rPr>
      </w:pPr>
      <w:proofErr w:type="gramStart"/>
      <w:r w:rsidRPr="00E87BB0">
        <w:rPr>
          <w:rFonts w:ascii="Arial" w:hAnsi="Arial" w:cs="Arial"/>
        </w:rPr>
        <w:t>другие</w:t>
      </w:r>
      <w:proofErr w:type="gramEnd"/>
      <w:r w:rsidRPr="00E87BB0">
        <w:rPr>
          <w:rFonts w:ascii="Arial" w:hAnsi="Arial" w:cs="Arial"/>
        </w:rPr>
        <w:t xml:space="preserve"> не запрещенные законом поступления.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6.4. Порядок формирования имущества территориального общественного самоуправления, созданного в качестве юридического лица, определяется его учредительными документами. Полученная территориальным общественным самоуправлением прибыль не подлежит распределению между его участниками.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6.5. Финансирование деятельности органов территориального общественного самоуправления может осуществляться с использованием средств местного бюджета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в соответствии с действующим законодательством.</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6.6. Орган территориального общественного самоуправления вправе обратиться в администрацию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по вопросам своего размещения и технического оснащения.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lastRenderedPageBreak/>
        <w:t xml:space="preserve">Органы территориального общественного самоуправления могут обращаться в администрацию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w:t>
      </w:r>
      <w:r w:rsidRPr="00E87BB0">
        <w:rPr>
          <w:rFonts w:ascii="Arial" w:hAnsi="Arial" w:cs="Arial"/>
          <w:i/>
          <w:iCs/>
        </w:rPr>
        <w:t xml:space="preserve"> </w:t>
      </w:r>
      <w:r w:rsidRPr="00E87BB0">
        <w:rPr>
          <w:rFonts w:ascii="Arial" w:hAnsi="Arial" w:cs="Arial"/>
        </w:rPr>
        <w:t xml:space="preserve">с предложениями о выделении средств на очередной финансовый год из бюджета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w:t>
      </w:r>
      <w:r w:rsidRPr="00E87BB0">
        <w:rPr>
          <w:rFonts w:ascii="Arial" w:hAnsi="Arial" w:cs="Arial"/>
          <w:i/>
          <w:iCs/>
        </w:rPr>
        <w:t xml:space="preserve"> </w:t>
      </w:r>
      <w:r w:rsidRPr="00E87BB0">
        <w:rPr>
          <w:rFonts w:ascii="Arial" w:hAnsi="Arial" w:cs="Arial"/>
        </w:rPr>
        <w:t>для удовлетворения социально-бытовых потребностей граждан, проживающих в границах территории, на которой осуществляется территориальное общественное самоуправление.</w:t>
      </w:r>
    </w:p>
    <w:p w:rsidR="00E87BB0" w:rsidRPr="00E87BB0" w:rsidRDefault="00E87BB0" w:rsidP="00E87BB0">
      <w:pPr>
        <w:spacing w:line="252" w:lineRule="auto"/>
        <w:ind w:firstLine="709"/>
        <w:jc w:val="both"/>
        <w:rPr>
          <w:rFonts w:ascii="Arial" w:hAnsi="Arial" w:cs="Arial"/>
        </w:rPr>
      </w:pPr>
      <w:r w:rsidRPr="00E87BB0">
        <w:rPr>
          <w:rFonts w:ascii="Arial" w:hAnsi="Arial" w:cs="Arial"/>
        </w:rPr>
        <w:t>Предложения о выделении средств должны содержать конкретный перечень работ, предполагаемый их объем и сроки финансирования в соответствии с планом работы территориального общественного самоуправления.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6.7. При составлении проекта бюджета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w:t>
      </w:r>
      <w:r w:rsidRPr="00E87BB0">
        <w:rPr>
          <w:rFonts w:ascii="Arial" w:hAnsi="Arial" w:cs="Arial"/>
          <w:i/>
          <w:iCs/>
        </w:rPr>
        <w:t xml:space="preserve"> </w:t>
      </w:r>
      <w:r w:rsidRPr="00E87BB0">
        <w:rPr>
          <w:rFonts w:ascii="Arial" w:hAnsi="Arial" w:cs="Arial"/>
        </w:rPr>
        <w:t xml:space="preserve">на очередной финансовый год и плановый период администрация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учитывает предложения органов территориального общественного самоуправления.</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Выделение средств из бюджета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w:t>
      </w:r>
      <w:r w:rsidRPr="00E87BB0">
        <w:rPr>
          <w:rFonts w:ascii="Arial" w:hAnsi="Arial" w:cs="Arial"/>
          <w:i/>
          <w:iCs/>
        </w:rPr>
        <w:t xml:space="preserve"> </w:t>
      </w:r>
      <w:r w:rsidRPr="00E87BB0">
        <w:rPr>
          <w:rFonts w:ascii="Arial" w:hAnsi="Arial" w:cs="Arial"/>
        </w:rPr>
        <w:t>территориальному общественному самоуправлению осуществляется в соответствии с действующим законодательством.</w:t>
      </w:r>
    </w:p>
    <w:p w:rsidR="00E87BB0" w:rsidRPr="00E87BB0" w:rsidRDefault="00E87BB0" w:rsidP="00E87BB0">
      <w:pPr>
        <w:spacing w:line="252" w:lineRule="auto"/>
        <w:ind w:firstLine="540"/>
        <w:jc w:val="both"/>
        <w:rPr>
          <w:rFonts w:ascii="Arial" w:hAnsi="Arial" w:cs="Arial"/>
        </w:rPr>
      </w:pPr>
    </w:p>
    <w:p w:rsidR="00E87BB0" w:rsidRPr="00E87BB0" w:rsidRDefault="00E87BB0" w:rsidP="00E87BB0">
      <w:pPr>
        <w:spacing w:line="252" w:lineRule="auto"/>
        <w:ind w:firstLine="540"/>
        <w:jc w:val="center"/>
        <w:rPr>
          <w:rFonts w:ascii="Arial" w:hAnsi="Arial" w:cs="Arial"/>
        </w:rPr>
      </w:pPr>
      <w:r w:rsidRPr="00E87BB0">
        <w:rPr>
          <w:rFonts w:ascii="Arial" w:hAnsi="Arial" w:cs="Arial"/>
        </w:rPr>
        <w:t>7. Гарантии территориального общественного самоуправления</w:t>
      </w:r>
    </w:p>
    <w:p w:rsidR="00E87BB0" w:rsidRPr="00E87BB0" w:rsidRDefault="00E87BB0" w:rsidP="00E87BB0">
      <w:pPr>
        <w:spacing w:line="252" w:lineRule="auto"/>
        <w:ind w:firstLine="540"/>
        <w:jc w:val="both"/>
        <w:rPr>
          <w:rFonts w:ascii="Arial" w:hAnsi="Arial" w:cs="Arial"/>
        </w:rPr>
      </w:pPr>
    </w:p>
    <w:p w:rsidR="00E87BB0" w:rsidRPr="00E87BB0" w:rsidRDefault="00E87BB0" w:rsidP="00E87BB0">
      <w:pPr>
        <w:ind w:firstLine="709"/>
        <w:jc w:val="both"/>
        <w:rPr>
          <w:rFonts w:ascii="Arial" w:hAnsi="Arial" w:cs="Arial"/>
        </w:rPr>
      </w:pPr>
      <w:r w:rsidRPr="00E87BB0">
        <w:rPr>
          <w:rFonts w:ascii="Arial" w:hAnsi="Arial" w:cs="Arial"/>
        </w:rPr>
        <w:t xml:space="preserve">7.1. Органы местного самоуправления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не могут препятствовать осуществлению жителями территориального общественного самоуправления, если эта деятельность не противоречит требованиям действующего законодательства.</w:t>
      </w:r>
    </w:p>
    <w:p w:rsidR="00E87BB0" w:rsidRPr="00E87BB0" w:rsidRDefault="00E87BB0" w:rsidP="00E87BB0">
      <w:pPr>
        <w:spacing w:line="252" w:lineRule="auto"/>
        <w:ind w:firstLine="709"/>
        <w:jc w:val="both"/>
        <w:rPr>
          <w:rFonts w:ascii="Arial" w:hAnsi="Arial" w:cs="Arial"/>
        </w:rPr>
      </w:pPr>
      <w:r w:rsidRPr="00E87BB0">
        <w:rPr>
          <w:rFonts w:ascii="Arial" w:hAnsi="Arial" w:cs="Arial"/>
        </w:rPr>
        <w:t>Нормативные правовые акты органов местного самоуправления и их должностных лиц, нарушающие право граждан на осуществление территориального общественного самоуправления, установленное настоящим Положением, могут быть обжалованы в судебном порядке.</w:t>
      </w:r>
    </w:p>
    <w:p w:rsidR="00E87BB0" w:rsidRPr="00E87BB0" w:rsidRDefault="00E87BB0" w:rsidP="00E87BB0">
      <w:pPr>
        <w:ind w:firstLine="709"/>
        <w:jc w:val="both"/>
        <w:rPr>
          <w:rFonts w:ascii="Arial" w:hAnsi="Arial" w:cs="Arial"/>
        </w:rPr>
      </w:pPr>
      <w:r w:rsidRPr="00E87BB0">
        <w:rPr>
          <w:rFonts w:ascii="Arial" w:hAnsi="Arial" w:cs="Arial"/>
        </w:rPr>
        <w:t>7.2. Защита прав и интересов жителей в осуществлении ими территориального общественного самоуправления обеспечивается в порядке, установленном действующим законодательством.</w:t>
      </w:r>
    </w:p>
    <w:p w:rsidR="00E87BB0" w:rsidRPr="00E87BB0" w:rsidRDefault="00E87BB0" w:rsidP="00E87BB0">
      <w:pPr>
        <w:spacing w:line="252" w:lineRule="auto"/>
        <w:ind w:firstLine="709"/>
        <w:jc w:val="both"/>
        <w:rPr>
          <w:rFonts w:ascii="Arial" w:hAnsi="Arial" w:cs="Arial"/>
        </w:rPr>
      </w:pPr>
      <w:r w:rsidRPr="00E87BB0">
        <w:rPr>
          <w:rFonts w:ascii="Arial" w:hAnsi="Arial" w:cs="Arial"/>
        </w:rPr>
        <w:t>Защита законных прав и интересов органов территориального общественного самоуправления обеспечивается судом в соответствии с действующим законодательством.</w:t>
      </w:r>
    </w:p>
    <w:p w:rsidR="00E87BB0" w:rsidRPr="00E87BB0" w:rsidRDefault="00E87BB0" w:rsidP="00E87BB0">
      <w:pPr>
        <w:spacing w:line="252" w:lineRule="auto"/>
        <w:ind w:firstLine="709"/>
        <w:jc w:val="both"/>
        <w:rPr>
          <w:rFonts w:ascii="Arial" w:hAnsi="Arial" w:cs="Arial"/>
        </w:rPr>
      </w:pPr>
      <w:r w:rsidRPr="00E87BB0">
        <w:rPr>
          <w:rFonts w:ascii="Arial" w:hAnsi="Arial" w:cs="Arial"/>
        </w:rPr>
        <w:t>7.3. Решения собрания, конференции граждан, органов территориального общественного самоуправления, принятые ими в пределах своих полномочий, подлежат обязательному рассмотрению в месячный срок органами местного самоуправления, юридическими лицами и гражданами, кому они адресованы.</w:t>
      </w:r>
    </w:p>
    <w:p w:rsidR="00E87BB0" w:rsidRPr="00E87BB0" w:rsidRDefault="00E87BB0" w:rsidP="00E87BB0">
      <w:pPr>
        <w:spacing w:line="252" w:lineRule="auto"/>
        <w:ind w:firstLine="709"/>
        <w:jc w:val="both"/>
        <w:rPr>
          <w:rFonts w:ascii="Arial" w:hAnsi="Arial" w:cs="Arial"/>
        </w:rPr>
      </w:pPr>
      <w:r w:rsidRPr="00E87BB0">
        <w:rPr>
          <w:rFonts w:ascii="Arial" w:hAnsi="Arial" w:cs="Arial"/>
        </w:rPr>
        <w:t>7.4. Юридические лица независимо от форм собственности и организационно-правовой формы в обязательном порядке согласовывают с органами территориального общественного самоуправления свои мероприятия, которые по возможным последствиям могут ухудшить среду обитания жителей или нанести ущерб их законным интересам.</w:t>
      </w:r>
    </w:p>
    <w:p w:rsidR="00E87BB0" w:rsidRPr="00E87BB0" w:rsidRDefault="00E87BB0" w:rsidP="00E87BB0">
      <w:pPr>
        <w:spacing w:line="252" w:lineRule="auto"/>
        <w:ind w:firstLine="540"/>
        <w:jc w:val="both"/>
        <w:rPr>
          <w:rFonts w:ascii="Arial" w:hAnsi="Arial" w:cs="Arial"/>
        </w:rPr>
      </w:pPr>
    </w:p>
    <w:p w:rsidR="00E87BB0" w:rsidRPr="00E87BB0" w:rsidRDefault="00E87BB0" w:rsidP="00E87BB0">
      <w:pPr>
        <w:spacing w:line="252" w:lineRule="auto"/>
        <w:ind w:firstLine="540"/>
        <w:jc w:val="center"/>
        <w:rPr>
          <w:rFonts w:ascii="Arial" w:hAnsi="Arial" w:cs="Arial"/>
        </w:rPr>
      </w:pPr>
      <w:r w:rsidRPr="00E87BB0">
        <w:rPr>
          <w:rFonts w:ascii="Arial" w:hAnsi="Arial" w:cs="Arial"/>
        </w:rPr>
        <w:t xml:space="preserve">8. Ответственность органов территориального общественного самоуправления, </w:t>
      </w:r>
      <w:proofErr w:type="gramStart"/>
      <w:r w:rsidRPr="00E87BB0">
        <w:rPr>
          <w:rFonts w:ascii="Arial" w:hAnsi="Arial" w:cs="Arial"/>
        </w:rPr>
        <w:t>контроль за</w:t>
      </w:r>
      <w:proofErr w:type="gramEnd"/>
      <w:r w:rsidRPr="00E87BB0">
        <w:rPr>
          <w:rFonts w:ascii="Arial" w:hAnsi="Arial" w:cs="Arial"/>
        </w:rPr>
        <w:t xml:space="preserve"> деятельностью территориального общественного самоуправления</w:t>
      </w:r>
    </w:p>
    <w:p w:rsidR="00E87BB0" w:rsidRPr="00E87BB0" w:rsidRDefault="00E87BB0" w:rsidP="00E87BB0">
      <w:pPr>
        <w:spacing w:line="252" w:lineRule="auto"/>
        <w:ind w:firstLine="540"/>
        <w:jc w:val="center"/>
        <w:rPr>
          <w:rFonts w:ascii="Arial" w:hAnsi="Arial" w:cs="Arial"/>
        </w:rPr>
      </w:pPr>
    </w:p>
    <w:p w:rsidR="00E87BB0" w:rsidRPr="00E87BB0" w:rsidRDefault="00E87BB0" w:rsidP="00E87BB0">
      <w:pPr>
        <w:spacing w:line="252" w:lineRule="auto"/>
        <w:ind w:firstLine="709"/>
        <w:jc w:val="both"/>
        <w:rPr>
          <w:rFonts w:ascii="Arial" w:hAnsi="Arial" w:cs="Arial"/>
        </w:rPr>
      </w:pPr>
      <w:r w:rsidRPr="00E87BB0">
        <w:rPr>
          <w:rFonts w:ascii="Arial" w:hAnsi="Arial" w:cs="Arial"/>
        </w:rPr>
        <w:t>8.1. Органы территориального общественного самоуправления несут ответственность за законность и обоснованность принимаемых решений.</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Ответственность органов территориального общественного самоуправления перед жителями наступает в случаях нарушения ими действующего законодательства, </w:t>
      </w:r>
      <w:r w:rsidRPr="00E87BB0">
        <w:rPr>
          <w:rFonts w:ascii="Arial" w:hAnsi="Arial" w:cs="Arial"/>
        </w:rPr>
        <w:lastRenderedPageBreak/>
        <w:t>настоящего Положения, Устава территориального общественного самоуправления либо утраты ими доверия жителей соответствующей территории.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t>8.2. </w:t>
      </w:r>
      <w:proofErr w:type="gramStart"/>
      <w:r w:rsidRPr="00E87BB0">
        <w:rPr>
          <w:rFonts w:ascii="Arial" w:hAnsi="Arial" w:cs="Arial"/>
        </w:rPr>
        <w:t>Контроль за</w:t>
      </w:r>
      <w:proofErr w:type="gramEnd"/>
      <w:r w:rsidRPr="00E87BB0">
        <w:rPr>
          <w:rFonts w:ascii="Arial" w:hAnsi="Arial" w:cs="Arial"/>
        </w:rPr>
        <w:t xml:space="preserve"> финансовой деятельностью территориального общественного самоуправления в части использования выделенных бюджетных средств осуществляется администрацией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регистрирующей и ведущей учет Уставов территориальных общественных самоуправлений.</w:t>
      </w:r>
    </w:p>
    <w:p w:rsidR="00E87BB0" w:rsidRPr="00E87BB0" w:rsidRDefault="00E87BB0" w:rsidP="00E87BB0">
      <w:pPr>
        <w:spacing w:line="252" w:lineRule="auto"/>
        <w:ind w:firstLine="709"/>
        <w:jc w:val="both"/>
        <w:rPr>
          <w:rFonts w:ascii="Arial" w:hAnsi="Arial" w:cs="Arial"/>
        </w:rPr>
      </w:pPr>
      <w:r w:rsidRPr="00E87BB0">
        <w:rPr>
          <w:rFonts w:ascii="Arial" w:hAnsi="Arial" w:cs="Arial"/>
        </w:rPr>
        <w:t>8.3. </w:t>
      </w:r>
      <w:proofErr w:type="gramStart"/>
      <w:r w:rsidRPr="00E87BB0">
        <w:rPr>
          <w:rFonts w:ascii="Arial" w:hAnsi="Arial" w:cs="Arial"/>
        </w:rPr>
        <w:t>Контроль за</w:t>
      </w:r>
      <w:proofErr w:type="gramEnd"/>
      <w:r w:rsidRPr="00E87BB0">
        <w:rPr>
          <w:rFonts w:ascii="Arial" w:hAnsi="Arial" w:cs="Arial"/>
        </w:rPr>
        <w:t xml:space="preserve"> исполнением решений, принятых на собраниях, конференциях граждан территориального общественного самоуправления, осуществляется жителями соответствующей территории.</w:t>
      </w:r>
    </w:p>
    <w:p w:rsidR="00E87BB0" w:rsidRPr="00E87BB0" w:rsidRDefault="00E87BB0" w:rsidP="00E87BB0">
      <w:pPr>
        <w:spacing w:line="252" w:lineRule="auto"/>
        <w:ind w:firstLine="540"/>
        <w:jc w:val="both"/>
        <w:rPr>
          <w:rFonts w:ascii="Arial" w:hAnsi="Arial" w:cs="Arial"/>
        </w:rPr>
      </w:pPr>
    </w:p>
    <w:p w:rsidR="00E87BB0" w:rsidRPr="00E87BB0" w:rsidRDefault="00E87BB0" w:rsidP="00E87BB0">
      <w:pPr>
        <w:spacing w:line="252" w:lineRule="auto"/>
        <w:ind w:firstLine="540"/>
        <w:jc w:val="center"/>
        <w:rPr>
          <w:rFonts w:ascii="Arial" w:hAnsi="Arial" w:cs="Arial"/>
        </w:rPr>
      </w:pPr>
      <w:r w:rsidRPr="00E87BB0">
        <w:rPr>
          <w:rFonts w:ascii="Arial" w:hAnsi="Arial" w:cs="Arial"/>
        </w:rPr>
        <w:t>9. Приостановление и прекращение деятельности территориальных общественных самоуправлений и их органов</w:t>
      </w:r>
    </w:p>
    <w:p w:rsidR="00E87BB0" w:rsidRPr="00E87BB0" w:rsidRDefault="00E87BB0" w:rsidP="00E87BB0">
      <w:pPr>
        <w:spacing w:line="252" w:lineRule="auto"/>
        <w:ind w:firstLine="540"/>
        <w:jc w:val="center"/>
        <w:rPr>
          <w:rFonts w:ascii="Arial" w:hAnsi="Arial" w:cs="Arial"/>
        </w:rPr>
      </w:pPr>
    </w:p>
    <w:p w:rsidR="00E87BB0" w:rsidRPr="00E87BB0" w:rsidRDefault="00E87BB0" w:rsidP="00E87BB0">
      <w:pPr>
        <w:spacing w:line="252" w:lineRule="auto"/>
        <w:ind w:firstLine="709"/>
        <w:jc w:val="both"/>
        <w:rPr>
          <w:rFonts w:ascii="Arial" w:hAnsi="Arial" w:cs="Arial"/>
        </w:rPr>
      </w:pPr>
      <w:r w:rsidRPr="00E87BB0">
        <w:rPr>
          <w:rFonts w:ascii="Arial" w:hAnsi="Arial" w:cs="Arial"/>
        </w:rPr>
        <w:t>9.1. Приостановление деятельности территориальных общественных самоуправлений и их органов осуществляется в соответствии с законодательством.</w:t>
      </w:r>
    </w:p>
    <w:p w:rsidR="00E87BB0" w:rsidRPr="00E87BB0" w:rsidRDefault="00E87BB0" w:rsidP="00E87BB0">
      <w:pPr>
        <w:spacing w:line="252" w:lineRule="auto"/>
        <w:ind w:firstLine="709"/>
        <w:jc w:val="both"/>
        <w:rPr>
          <w:rFonts w:ascii="Arial" w:hAnsi="Arial" w:cs="Arial"/>
        </w:rPr>
      </w:pPr>
      <w:r w:rsidRPr="00E87BB0">
        <w:rPr>
          <w:rFonts w:ascii="Arial" w:hAnsi="Arial" w:cs="Arial"/>
        </w:rPr>
        <w:t>9.2. Деятельность территориального общественного самоуправления прекращается по решению собрания, конференции граждан или по решению суда.</w:t>
      </w:r>
    </w:p>
    <w:p w:rsidR="00E87BB0" w:rsidRPr="00E87BB0" w:rsidRDefault="00E87BB0" w:rsidP="00E87BB0">
      <w:pPr>
        <w:spacing w:line="252" w:lineRule="auto"/>
        <w:ind w:firstLine="709"/>
        <w:jc w:val="both"/>
        <w:rPr>
          <w:rFonts w:ascii="Arial" w:hAnsi="Arial" w:cs="Arial"/>
        </w:rPr>
      </w:pPr>
      <w:r w:rsidRPr="00E87BB0">
        <w:rPr>
          <w:rFonts w:ascii="Arial" w:hAnsi="Arial" w:cs="Arial"/>
        </w:rPr>
        <w:t xml:space="preserve">9.3. Решение о прекращении деятельности территориального сообщества направляется в Совет депутатов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Главе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w:t>
      </w:r>
    </w:p>
    <w:p w:rsidR="00E87BB0" w:rsidRPr="00E87BB0" w:rsidRDefault="00E87BB0" w:rsidP="00E87BB0">
      <w:pPr>
        <w:spacing w:line="252" w:lineRule="auto"/>
        <w:ind w:firstLine="709"/>
        <w:jc w:val="both"/>
        <w:rPr>
          <w:rFonts w:ascii="Arial" w:hAnsi="Arial" w:cs="Arial"/>
        </w:rPr>
      </w:pPr>
      <w:r w:rsidRPr="00E87BB0">
        <w:rPr>
          <w:rFonts w:ascii="Arial" w:hAnsi="Arial" w:cs="Arial"/>
        </w:rPr>
        <w:t>9.4. При прекращении деятельности (ликвидации) территориального общественного самоуправления, зарегистрированного в качестве юридического лица, бюджетные средства и имущество, находящееся на балансе, приобретенное за счет бюджетных средств или переданное органами местного самоуправления, переходят в состав муниципальной собственности.</w:t>
      </w:r>
    </w:p>
    <w:p w:rsidR="00E87BB0" w:rsidRPr="00E87BB0" w:rsidRDefault="00E87BB0" w:rsidP="00E87BB0">
      <w:pPr>
        <w:spacing w:line="252" w:lineRule="auto"/>
        <w:jc w:val="both"/>
        <w:rPr>
          <w:rFonts w:ascii="Arial" w:hAnsi="Arial" w:cs="Arial"/>
        </w:rPr>
      </w:pPr>
      <w:proofErr w:type="gramStart"/>
      <w:r w:rsidRPr="00E87BB0">
        <w:rPr>
          <w:rFonts w:ascii="Arial" w:hAnsi="Arial" w:cs="Arial"/>
        </w:rPr>
        <w:t>Иные финансовые средства и имущество, оставшиеся после удовлетворения требований кредиторов, направляются на цели, предусмотренные Уставом территориального общественного самоуправления, либо на цели, определяемые решением собрания или конференции граждан (собрания делегатов) о ликвидации территориального общественного самоуправления, а в спорных случаях - в порядке, определенном решением суда.</w:t>
      </w:r>
      <w:proofErr w:type="gramEnd"/>
    </w:p>
    <w:p w:rsidR="00E87BB0" w:rsidRDefault="00E87BB0" w:rsidP="00E87BB0">
      <w:pPr>
        <w:rPr>
          <w:rFonts w:ascii="Arial" w:hAnsi="Arial" w:cs="Arial"/>
          <w:b/>
          <w:bCs/>
        </w:rPr>
      </w:pPr>
    </w:p>
    <w:p w:rsidR="00265C56" w:rsidRDefault="00265C56" w:rsidP="00E87BB0">
      <w:pPr>
        <w:rPr>
          <w:rFonts w:ascii="Arial" w:hAnsi="Arial" w:cs="Arial"/>
          <w:b/>
          <w:bCs/>
        </w:rPr>
      </w:pPr>
    </w:p>
    <w:p w:rsidR="00265C56" w:rsidRDefault="00265C56" w:rsidP="00E87BB0">
      <w:pPr>
        <w:rPr>
          <w:rFonts w:ascii="Arial" w:hAnsi="Arial" w:cs="Arial"/>
          <w:b/>
          <w:bCs/>
        </w:rPr>
      </w:pPr>
    </w:p>
    <w:p w:rsidR="00265C56" w:rsidRDefault="00265C56" w:rsidP="00E87BB0">
      <w:pPr>
        <w:rPr>
          <w:rFonts w:ascii="Arial" w:hAnsi="Arial" w:cs="Arial"/>
          <w:b/>
          <w:bCs/>
        </w:rPr>
      </w:pPr>
    </w:p>
    <w:p w:rsidR="00265C56" w:rsidRDefault="00265C56" w:rsidP="00E87BB0">
      <w:pPr>
        <w:rPr>
          <w:rFonts w:ascii="Arial" w:hAnsi="Arial" w:cs="Arial"/>
          <w:b/>
          <w:bCs/>
        </w:rPr>
      </w:pPr>
    </w:p>
    <w:p w:rsidR="00265C56" w:rsidRDefault="00265C56" w:rsidP="00E87BB0">
      <w:pPr>
        <w:rPr>
          <w:rFonts w:ascii="Arial" w:hAnsi="Arial" w:cs="Arial"/>
          <w:b/>
          <w:bCs/>
        </w:rPr>
      </w:pPr>
    </w:p>
    <w:p w:rsidR="00265C56" w:rsidRDefault="00265C56" w:rsidP="00E87BB0">
      <w:pPr>
        <w:rPr>
          <w:rFonts w:ascii="Arial" w:hAnsi="Arial" w:cs="Arial"/>
          <w:b/>
          <w:bCs/>
        </w:rPr>
      </w:pPr>
    </w:p>
    <w:p w:rsidR="00265C56" w:rsidRDefault="00265C56" w:rsidP="00E87BB0">
      <w:pPr>
        <w:rPr>
          <w:rFonts w:ascii="Arial" w:hAnsi="Arial" w:cs="Arial"/>
          <w:b/>
          <w:bCs/>
        </w:rPr>
      </w:pPr>
    </w:p>
    <w:p w:rsidR="00265C56" w:rsidRDefault="00265C56" w:rsidP="00E87BB0">
      <w:pPr>
        <w:rPr>
          <w:rFonts w:ascii="Arial" w:hAnsi="Arial" w:cs="Arial"/>
          <w:b/>
          <w:bCs/>
        </w:rPr>
      </w:pPr>
    </w:p>
    <w:p w:rsidR="00265C56" w:rsidRDefault="00265C56" w:rsidP="00E87BB0">
      <w:pPr>
        <w:rPr>
          <w:rFonts w:ascii="Arial" w:hAnsi="Arial" w:cs="Arial"/>
          <w:b/>
          <w:bCs/>
        </w:rPr>
      </w:pPr>
    </w:p>
    <w:p w:rsidR="00265C56" w:rsidRDefault="00265C56" w:rsidP="00E87BB0">
      <w:pPr>
        <w:rPr>
          <w:rFonts w:ascii="Arial" w:hAnsi="Arial" w:cs="Arial"/>
          <w:b/>
          <w:bCs/>
        </w:rPr>
      </w:pPr>
    </w:p>
    <w:p w:rsidR="00265C56" w:rsidRDefault="00265C56" w:rsidP="00E87BB0">
      <w:pPr>
        <w:rPr>
          <w:rFonts w:ascii="Arial" w:hAnsi="Arial" w:cs="Arial"/>
          <w:b/>
          <w:bCs/>
        </w:rPr>
      </w:pPr>
    </w:p>
    <w:p w:rsidR="00265C56" w:rsidRDefault="00265C56" w:rsidP="00E87BB0">
      <w:pPr>
        <w:rPr>
          <w:rFonts w:ascii="Arial" w:hAnsi="Arial" w:cs="Arial"/>
          <w:b/>
          <w:bCs/>
        </w:rPr>
      </w:pPr>
    </w:p>
    <w:p w:rsidR="00265C56" w:rsidRDefault="00265C56" w:rsidP="00E87BB0">
      <w:pPr>
        <w:rPr>
          <w:rFonts w:ascii="Arial" w:hAnsi="Arial" w:cs="Arial"/>
          <w:b/>
          <w:bCs/>
        </w:rPr>
      </w:pPr>
    </w:p>
    <w:p w:rsidR="00265C56" w:rsidRDefault="00265C56" w:rsidP="00E87BB0">
      <w:pPr>
        <w:rPr>
          <w:rFonts w:ascii="Arial" w:hAnsi="Arial" w:cs="Arial"/>
          <w:b/>
          <w:bCs/>
        </w:rPr>
      </w:pPr>
    </w:p>
    <w:p w:rsidR="00265C56" w:rsidRDefault="00265C56" w:rsidP="00E87BB0">
      <w:pPr>
        <w:rPr>
          <w:rFonts w:ascii="Arial" w:hAnsi="Arial" w:cs="Arial"/>
          <w:b/>
          <w:bCs/>
        </w:rPr>
      </w:pPr>
    </w:p>
    <w:p w:rsidR="00265C56" w:rsidRDefault="00265C56" w:rsidP="00E87BB0">
      <w:pPr>
        <w:rPr>
          <w:rFonts w:ascii="Arial" w:hAnsi="Arial" w:cs="Arial"/>
          <w:b/>
          <w:bCs/>
        </w:rPr>
      </w:pPr>
    </w:p>
    <w:p w:rsidR="00265C56" w:rsidRDefault="00265C56" w:rsidP="00E87BB0">
      <w:pPr>
        <w:rPr>
          <w:rFonts w:ascii="Arial" w:hAnsi="Arial" w:cs="Arial"/>
          <w:b/>
          <w:bCs/>
        </w:rPr>
      </w:pPr>
    </w:p>
    <w:p w:rsidR="00265C56" w:rsidRPr="00E87BB0" w:rsidRDefault="00265C56" w:rsidP="00E87BB0">
      <w:pPr>
        <w:rPr>
          <w:rFonts w:ascii="Arial" w:hAnsi="Arial" w:cs="Arial"/>
          <w:b/>
          <w:bCs/>
        </w:rPr>
      </w:pPr>
    </w:p>
    <w:p w:rsidR="00E87BB0" w:rsidRPr="00E87BB0" w:rsidRDefault="00E87BB0" w:rsidP="00E87BB0">
      <w:pPr>
        <w:rPr>
          <w:rFonts w:ascii="Arial" w:hAnsi="Arial" w:cs="Arial"/>
          <w:b/>
          <w:bCs/>
        </w:rPr>
      </w:pPr>
    </w:p>
    <w:tbl>
      <w:tblPr>
        <w:tblW w:w="9570" w:type="dxa"/>
        <w:tblInd w:w="108" w:type="dxa"/>
        <w:tblLayout w:type="fixed"/>
        <w:tblLook w:val="0000"/>
      </w:tblPr>
      <w:tblGrid>
        <w:gridCol w:w="4788"/>
        <w:gridCol w:w="4782"/>
      </w:tblGrid>
      <w:tr w:rsidR="00E87BB0" w:rsidRPr="00E87BB0" w:rsidTr="00B75862">
        <w:tc>
          <w:tcPr>
            <w:tcW w:w="4791" w:type="dxa"/>
            <w:tcBorders>
              <w:top w:val="nil"/>
              <w:left w:val="nil"/>
              <w:bottom w:val="nil"/>
              <w:right w:val="nil"/>
            </w:tcBorders>
          </w:tcPr>
          <w:p w:rsidR="00E87BB0" w:rsidRPr="00E87BB0" w:rsidRDefault="00E87BB0" w:rsidP="00B75862">
            <w:pPr>
              <w:rPr>
                <w:rFonts w:ascii="Arial" w:hAnsi="Arial" w:cs="Arial"/>
                <w:b/>
                <w:bCs/>
              </w:rPr>
            </w:pPr>
          </w:p>
        </w:tc>
        <w:tc>
          <w:tcPr>
            <w:tcW w:w="4785" w:type="dxa"/>
            <w:tcBorders>
              <w:top w:val="nil"/>
              <w:left w:val="nil"/>
              <w:bottom w:val="nil"/>
              <w:right w:val="nil"/>
            </w:tcBorders>
          </w:tcPr>
          <w:p w:rsidR="00E87BB0" w:rsidRPr="00E87BB0" w:rsidRDefault="00E87BB0" w:rsidP="00B75862">
            <w:pPr>
              <w:jc w:val="right"/>
              <w:rPr>
                <w:rFonts w:ascii="Arial" w:hAnsi="Arial" w:cs="Arial"/>
              </w:rPr>
            </w:pPr>
            <w:r w:rsidRPr="00E87BB0">
              <w:rPr>
                <w:rFonts w:ascii="Arial" w:hAnsi="Arial" w:cs="Arial"/>
              </w:rPr>
              <w:t xml:space="preserve">                    Приложение №1</w:t>
            </w:r>
          </w:p>
          <w:p w:rsidR="00E87BB0" w:rsidRPr="00E87BB0" w:rsidRDefault="00E87BB0" w:rsidP="00B75862">
            <w:pPr>
              <w:jc w:val="right"/>
              <w:rPr>
                <w:rFonts w:ascii="Arial" w:hAnsi="Arial" w:cs="Arial"/>
              </w:rPr>
            </w:pPr>
            <w:r w:rsidRPr="00E87BB0">
              <w:rPr>
                <w:rFonts w:ascii="Arial" w:hAnsi="Arial" w:cs="Arial"/>
              </w:rPr>
              <w:t xml:space="preserve">                  к Положению о территориальном              общественном самоуправлении </w:t>
            </w:r>
            <w:proofErr w:type="gramStart"/>
            <w:r w:rsidRPr="00E87BB0">
              <w:rPr>
                <w:rFonts w:ascii="Arial" w:hAnsi="Arial" w:cs="Arial"/>
              </w:rPr>
              <w:t>в</w:t>
            </w:r>
            <w:proofErr w:type="gramEnd"/>
          </w:p>
          <w:p w:rsidR="00E87BB0" w:rsidRPr="00E87BB0" w:rsidRDefault="00E87BB0" w:rsidP="00B75862">
            <w:pPr>
              <w:jc w:val="right"/>
              <w:rPr>
                <w:rFonts w:ascii="Arial" w:hAnsi="Arial" w:cs="Arial"/>
              </w:rPr>
            </w:pPr>
            <w:r w:rsidRPr="00E87BB0">
              <w:rPr>
                <w:rFonts w:ascii="Arial" w:hAnsi="Arial" w:cs="Arial"/>
              </w:rPr>
              <w:t xml:space="preserve">Боровском </w:t>
            </w:r>
            <w:proofErr w:type="gramStart"/>
            <w:r w:rsidRPr="00E87BB0">
              <w:rPr>
                <w:rFonts w:ascii="Arial" w:hAnsi="Arial" w:cs="Arial"/>
              </w:rPr>
              <w:t>сельсовете</w:t>
            </w:r>
            <w:proofErr w:type="gramEnd"/>
            <w:r w:rsidRPr="00E87BB0">
              <w:rPr>
                <w:rFonts w:ascii="Arial" w:hAnsi="Arial" w:cs="Arial"/>
              </w:rPr>
              <w:t xml:space="preserve"> </w:t>
            </w:r>
          </w:p>
          <w:p w:rsidR="00E87BB0" w:rsidRPr="00E87BB0" w:rsidRDefault="00E87BB0" w:rsidP="00B75862">
            <w:pPr>
              <w:jc w:val="right"/>
              <w:rPr>
                <w:rFonts w:ascii="Arial" w:hAnsi="Arial" w:cs="Arial"/>
              </w:rPr>
            </w:pPr>
            <w:proofErr w:type="spellStart"/>
            <w:r w:rsidRPr="00E87BB0">
              <w:rPr>
                <w:rFonts w:ascii="Arial" w:hAnsi="Arial" w:cs="Arial"/>
              </w:rPr>
              <w:t>Болотнинского</w:t>
            </w:r>
            <w:proofErr w:type="spellEnd"/>
            <w:r w:rsidRPr="00E87BB0">
              <w:rPr>
                <w:rFonts w:ascii="Arial" w:hAnsi="Arial" w:cs="Arial"/>
              </w:rPr>
              <w:t xml:space="preserve"> района</w:t>
            </w:r>
          </w:p>
          <w:p w:rsidR="00E87BB0" w:rsidRPr="00E87BB0" w:rsidRDefault="00E87BB0" w:rsidP="00B75862">
            <w:pPr>
              <w:jc w:val="right"/>
              <w:rPr>
                <w:rFonts w:ascii="Arial" w:hAnsi="Arial" w:cs="Arial"/>
              </w:rPr>
            </w:pPr>
            <w:r w:rsidRPr="00E87BB0">
              <w:rPr>
                <w:rFonts w:ascii="Arial" w:hAnsi="Arial" w:cs="Arial"/>
              </w:rPr>
              <w:t>Новосибирской области</w:t>
            </w:r>
          </w:p>
          <w:p w:rsidR="00E87BB0" w:rsidRPr="00E87BB0" w:rsidRDefault="00E87BB0" w:rsidP="00B75862">
            <w:pPr>
              <w:rPr>
                <w:rFonts w:ascii="Arial" w:hAnsi="Arial" w:cs="Arial"/>
                <w:b/>
                <w:bCs/>
              </w:rPr>
            </w:pPr>
          </w:p>
        </w:tc>
      </w:tr>
    </w:tbl>
    <w:p w:rsidR="00E87BB0" w:rsidRPr="00E87BB0" w:rsidRDefault="00E87BB0" w:rsidP="00E87BB0">
      <w:pPr>
        <w:rPr>
          <w:rFonts w:ascii="Arial" w:hAnsi="Arial" w:cs="Arial"/>
          <w:b/>
          <w:bCs/>
        </w:rPr>
      </w:pPr>
    </w:p>
    <w:p w:rsidR="00E87BB0" w:rsidRPr="00E87BB0" w:rsidRDefault="00E87BB0" w:rsidP="00E87BB0">
      <w:pPr>
        <w:spacing w:line="235" w:lineRule="auto"/>
        <w:ind w:left="3560"/>
        <w:rPr>
          <w:rFonts w:ascii="Arial" w:hAnsi="Arial" w:cs="Arial"/>
        </w:rPr>
      </w:pPr>
      <w:r w:rsidRPr="00E87BB0">
        <w:rPr>
          <w:rFonts w:ascii="Arial" w:hAnsi="Arial" w:cs="Arial"/>
        </w:rPr>
        <w:t>Председателю Совета депутатов</w:t>
      </w:r>
    </w:p>
    <w:p w:rsidR="00E87BB0" w:rsidRPr="00E87BB0" w:rsidRDefault="00E87BB0" w:rsidP="00E87BB0">
      <w:pPr>
        <w:spacing w:line="235" w:lineRule="auto"/>
        <w:ind w:left="3560"/>
        <w:rPr>
          <w:rFonts w:ascii="Arial" w:hAnsi="Arial" w:cs="Arial"/>
          <w:i/>
          <w:iCs/>
        </w:rPr>
      </w:pPr>
      <w:r w:rsidRPr="00E87BB0">
        <w:rPr>
          <w:rFonts w:ascii="Arial" w:hAnsi="Arial" w:cs="Arial"/>
        </w:rPr>
        <w:t xml:space="preserve">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w:t>
      </w:r>
    </w:p>
    <w:p w:rsidR="00E87BB0" w:rsidRPr="00E87BB0" w:rsidRDefault="00E87BB0" w:rsidP="00E87BB0">
      <w:pPr>
        <w:spacing w:line="79" w:lineRule="exact"/>
        <w:rPr>
          <w:rFonts w:ascii="Arial" w:hAnsi="Arial" w:cs="Arial"/>
        </w:rPr>
      </w:pPr>
    </w:p>
    <w:p w:rsidR="00E87BB0" w:rsidRPr="00E87BB0" w:rsidRDefault="00E87BB0" w:rsidP="00E87BB0">
      <w:pPr>
        <w:spacing w:line="235" w:lineRule="auto"/>
        <w:ind w:left="3560"/>
        <w:rPr>
          <w:rFonts w:ascii="Arial" w:hAnsi="Arial" w:cs="Arial"/>
        </w:rPr>
      </w:pPr>
      <w:r w:rsidRPr="00E87BB0">
        <w:rPr>
          <w:rFonts w:ascii="Arial" w:hAnsi="Arial" w:cs="Arial"/>
        </w:rPr>
        <w:t>__________________________________</w:t>
      </w:r>
    </w:p>
    <w:p w:rsidR="00E87BB0" w:rsidRPr="00E87BB0" w:rsidRDefault="00E87BB0" w:rsidP="00E87BB0">
      <w:pPr>
        <w:spacing w:line="235" w:lineRule="auto"/>
        <w:ind w:left="3560"/>
        <w:rPr>
          <w:rFonts w:ascii="Arial" w:hAnsi="Arial" w:cs="Arial"/>
          <w:iCs/>
        </w:rPr>
      </w:pPr>
      <w:r w:rsidRPr="00E87BB0">
        <w:rPr>
          <w:rFonts w:ascii="Arial" w:hAnsi="Arial" w:cs="Arial"/>
          <w:iCs/>
        </w:rPr>
        <w:t>(ФИО председателя Совета депутатов)</w:t>
      </w:r>
    </w:p>
    <w:p w:rsidR="00E87BB0" w:rsidRPr="00E87BB0" w:rsidRDefault="00E87BB0" w:rsidP="00E87BB0">
      <w:pPr>
        <w:spacing w:line="235" w:lineRule="auto"/>
        <w:ind w:left="3560"/>
        <w:rPr>
          <w:rFonts w:ascii="Arial" w:hAnsi="Arial" w:cs="Arial"/>
          <w:iCs/>
        </w:rPr>
      </w:pPr>
    </w:p>
    <w:p w:rsidR="00E87BB0" w:rsidRPr="00E87BB0" w:rsidRDefault="00E87BB0" w:rsidP="00E87BB0">
      <w:pPr>
        <w:spacing w:line="79" w:lineRule="exact"/>
        <w:rPr>
          <w:rFonts w:ascii="Arial" w:hAnsi="Arial" w:cs="Arial"/>
        </w:rPr>
      </w:pPr>
    </w:p>
    <w:p w:rsidR="00E87BB0" w:rsidRPr="00E87BB0" w:rsidRDefault="00E87BB0" w:rsidP="00E87BB0">
      <w:pPr>
        <w:spacing w:line="235" w:lineRule="auto"/>
        <w:ind w:left="3560"/>
        <w:rPr>
          <w:rFonts w:ascii="Arial" w:hAnsi="Arial" w:cs="Arial"/>
        </w:rPr>
      </w:pPr>
      <w:r w:rsidRPr="00E87BB0">
        <w:rPr>
          <w:rFonts w:ascii="Arial" w:hAnsi="Arial" w:cs="Arial"/>
        </w:rPr>
        <w:t>от инициативной группы граждан</w:t>
      </w:r>
    </w:p>
    <w:p w:rsidR="00E87BB0" w:rsidRPr="00E87BB0" w:rsidRDefault="00E87BB0" w:rsidP="00E87BB0">
      <w:pPr>
        <w:spacing w:line="69" w:lineRule="exact"/>
        <w:rPr>
          <w:rFonts w:ascii="Arial" w:hAnsi="Arial" w:cs="Arial"/>
        </w:rPr>
      </w:pPr>
    </w:p>
    <w:p w:rsidR="00E87BB0" w:rsidRPr="00E87BB0" w:rsidRDefault="00E87BB0" w:rsidP="00E87BB0">
      <w:pPr>
        <w:spacing w:line="235" w:lineRule="auto"/>
        <w:ind w:left="3560"/>
        <w:rPr>
          <w:rFonts w:ascii="Arial" w:hAnsi="Arial" w:cs="Arial"/>
        </w:rPr>
      </w:pPr>
      <w:r w:rsidRPr="00E87BB0">
        <w:rPr>
          <w:rFonts w:ascii="Arial" w:hAnsi="Arial" w:cs="Arial"/>
        </w:rPr>
        <w:t>__________________________________</w:t>
      </w:r>
    </w:p>
    <w:p w:rsidR="00E87BB0" w:rsidRPr="00E87BB0" w:rsidRDefault="00E87BB0" w:rsidP="00E87BB0">
      <w:pPr>
        <w:rPr>
          <w:rFonts w:ascii="Arial" w:hAnsi="Arial" w:cs="Arial"/>
        </w:rPr>
      </w:pPr>
    </w:p>
    <w:p w:rsidR="00E87BB0" w:rsidRPr="00E87BB0" w:rsidRDefault="00E87BB0" w:rsidP="00E87BB0">
      <w:pPr>
        <w:spacing w:line="244" w:lineRule="auto"/>
        <w:ind w:left="3560" w:right="80"/>
        <w:rPr>
          <w:rFonts w:ascii="Arial" w:hAnsi="Arial" w:cs="Arial"/>
          <w:iCs/>
        </w:rPr>
      </w:pPr>
      <w:r w:rsidRPr="00E87BB0">
        <w:rPr>
          <w:rFonts w:ascii="Arial" w:hAnsi="Arial" w:cs="Arial"/>
          <w:iCs/>
        </w:rPr>
        <w:t>(ФИО, паспортные данные, адрес места регистрации, контактный телефон председателя инициативной группы граждан)</w:t>
      </w:r>
    </w:p>
    <w:p w:rsidR="00E87BB0" w:rsidRPr="00E87BB0" w:rsidRDefault="00E87BB0" w:rsidP="00E87BB0">
      <w:pPr>
        <w:spacing w:line="185" w:lineRule="exact"/>
        <w:rPr>
          <w:rFonts w:ascii="Arial" w:hAnsi="Arial" w:cs="Arial"/>
        </w:rPr>
      </w:pPr>
    </w:p>
    <w:p w:rsidR="00E87BB0" w:rsidRPr="00E87BB0" w:rsidRDefault="00E87BB0" w:rsidP="00E87BB0">
      <w:pPr>
        <w:pStyle w:val="a4"/>
        <w:jc w:val="center"/>
        <w:rPr>
          <w:rFonts w:ascii="Arial" w:hAnsi="Arial" w:cs="Arial"/>
          <w:sz w:val="24"/>
          <w:szCs w:val="24"/>
        </w:rPr>
      </w:pPr>
    </w:p>
    <w:p w:rsidR="00E87BB0" w:rsidRPr="00E87BB0" w:rsidRDefault="00E87BB0" w:rsidP="00E87BB0">
      <w:pPr>
        <w:pStyle w:val="a4"/>
        <w:jc w:val="center"/>
        <w:rPr>
          <w:rStyle w:val="aff7"/>
          <w:rFonts w:ascii="Arial" w:hAnsi="Arial" w:cs="Arial"/>
          <w:b w:val="0"/>
          <w:bCs w:val="0"/>
          <w:i w:val="0"/>
          <w:iCs w:val="0"/>
          <w:color w:val="auto"/>
          <w:sz w:val="24"/>
          <w:szCs w:val="24"/>
        </w:rPr>
      </w:pPr>
      <w:r w:rsidRPr="00E87BB0">
        <w:rPr>
          <w:rStyle w:val="aff7"/>
          <w:rFonts w:ascii="Arial" w:hAnsi="Arial" w:cs="Arial"/>
          <w:b w:val="0"/>
          <w:bCs w:val="0"/>
          <w:i w:val="0"/>
          <w:iCs w:val="0"/>
          <w:color w:val="auto"/>
          <w:sz w:val="24"/>
          <w:szCs w:val="24"/>
        </w:rPr>
        <w:t>ЗАЯВЛЕНИЕ</w:t>
      </w:r>
    </w:p>
    <w:p w:rsidR="00E87BB0" w:rsidRPr="00E87BB0" w:rsidRDefault="00E87BB0" w:rsidP="00E87BB0">
      <w:pPr>
        <w:pStyle w:val="a4"/>
        <w:jc w:val="center"/>
        <w:rPr>
          <w:rStyle w:val="aff7"/>
          <w:rFonts w:ascii="Arial" w:hAnsi="Arial" w:cs="Arial"/>
          <w:b w:val="0"/>
          <w:bCs w:val="0"/>
          <w:i w:val="0"/>
          <w:iCs w:val="0"/>
          <w:color w:val="auto"/>
          <w:sz w:val="24"/>
          <w:szCs w:val="24"/>
        </w:rPr>
      </w:pPr>
    </w:p>
    <w:p w:rsidR="00E87BB0" w:rsidRPr="00E87BB0" w:rsidRDefault="00E87BB0" w:rsidP="00E87BB0">
      <w:pPr>
        <w:pStyle w:val="a4"/>
        <w:jc w:val="center"/>
        <w:rPr>
          <w:rStyle w:val="aff7"/>
          <w:rFonts w:ascii="Arial" w:hAnsi="Arial" w:cs="Arial"/>
          <w:b w:val="0"/>
          <w:bCs w:val="0"/>
          <w:i w:val="0"/>
          <w:iCs w:val="0"/>
          <w:color w:val="auto"/>
          <w:sz w:val="24"/>
          <w:szCs w:val="24"/>
        </w:rPr>
      </w:pPr>
      <w:r w:rsidRPr="00E87BB0">
        <w:rPr>
          <w:rStyle w:val="aff7"/>
          <w:rFonts w:ascii="Arial" w:hAnsi="Arial" w:cs="Arial"/>
          <w:b w:val="0"/>
          <w:bCs w:val="0"/>
          <w:i w:val="0"/>
          <w:iCs w:val="0"/>
          <w:color w:val="auto"/>
          <w:sz w:val="24"/>
          <w:szCs w:val="24"/>
        </w:rPr>
        <w:t xml:space="preserve">О СОЗДАНИИ </w:t>
      </w:r>
      <w:proofErr w:type="gramStart"/>
      <w:r w:rsidRPr="00E87BB0">
        <w:rPr>
          <w:rStyle w:val="aff7"/>
          <w:rFonts w:ascii="Arial" w:hAnsi="Arial" w:cs="Arial"/>
          <w:b w:val="0"/>
          <w:bCs w:val="0"/>
          <w:i w:val="0"/>
          <w:iCs w:val="0"/>
          <w:color w:val="auto"/>
          <w:sz w:val="24"/>
          <w:szCs w:val="24"/>
        </w:rPr>
        <w:t>ТОС И</w:t>
      </w:r>
      <w:proofErr w:type="gramEnd"/>
      <w:r w:rsidRPr="00E87BB0">
        <w:rPr>
          <w:rStyle w:val="aff7"/>
          <w:rFonts w:ascii="Arial" w:hAnsi="Arial" w:cs="Arial"/>
          <w:b w:val="0"/>
          <w:bCs w:val="0"/>
          <w:i w:val="0"/>
          <w:iCs w:val="0"/>
          <w:color w:val="auto"/>
          <w:sz w:val="24"/>
          <w:szCs w:val="24"/>
        </w:rPr>
        <w:t xml:space="preserve"> СОГЛАСОВАНИИ ГРАНИЦ ТЕРРИТОРИИ</w:t>
      </w:r>
    </w:p>
    <w:p w:rsidR="00E87BB0" w:rsidRPr="00E87BB0" w:rsidRDefault="00E87BB0" w:rsidP="00E87BB0">
      <w:pPr>
        <w:pStyle w:val="a4"/>
        <w:jc w:val="center"/>
        <w:rPr>
          <w:rStyle w:val="aff7"/>
          <w:rFonts w:ascii="Arial" w:hAnsi="Arial" w:cs="Arial"/>
          <w:b w:val="0"/>
          <w:bCs w:val="0"/>
          <w:i w:val="0"/>
          <w:iCs w:val="0"/>
          <w:color w:val="auto"/>
          <w:sz w:val="24"/>
          <w:szCs w:val="24"/>
        </w:rPr>
      </w:pPr>
    </w:p>
    <w:p w:rsidR="00E87BB0" w:rsidRPr="00E87BB0" w:rsidRDefault="00E87BB0" w:rsidP="00E87BB0">
      <w:pPr>
        <w:pStyle w:val="a4"/>
        <w:jc w:val="center"/>
        <w:rPr>
          <w:rStyle w:val="aff7"/>
          <w:rFonts w:ascii="Arial" w:hAnsi="Arial" w:cs="Arial"/>
          <w:b w:val="0"/>
          <w:bCs w:val="0"/>
          <w:i w:val="0"/>
          <w:iCs w:val="0"/>
          <w:color w:val="auto"/>
          <w:sz w:val="24"/>
          <w:szCs w:val="24"/>
        </w:rPr>
      </w:pPr>
      <w:r w:rsidRPr="00E87BB0">
        <w:rPr>
          <w:rStyle w:val="aff7"/>
          <w:rFonts w:ascii="Arial" w:hAnsi="Arial" w:cs="Arial"/>
          <w:b w:val="0"/>
          <w:bCs w:val="0"/>
          <w:i w:val="0"/>
          <w:iCs w:val="0"/>
          <w:color w:val="auto"/>
          <w:sz w:val="24"/>
          <w:szCs w:val="24"/>
        </w:rPr>
        <w:t>ОСУЩЕСТВЛЕНИЯ ТЕРРИТОРАЛЬНОГО ОБЩЕСТВЕННОГО</w:t>
      </w:r>
    </w:p>
    <w:p w:rsidR="00E87BB0" w:rsidRPr="00E87BB0" w:rsidRDefault="00E87BB0" w:rsidP="00E87BB0">
      <w:pPr>
        <w:pStyle w:val="a4"/>
        <w:jc w:val="center"/>
        <w:rPr>
          <w:rStyle w:val="aff7"/>
          <w:rFonts w:ascii="Arial" w:hAnsi="Arial" w:cs="Arial"/>
          <w:b w:val="0"/>
          <w:bCs w:val="0"/>
          <w:i w:val="0"/>
          <w:iCs w:val="0"/>
          <w:color w:val="auto"/>
          <w:sz w:val="24"/>
          <w:szCs w:val="24"/>
        </w:rPr>
      </w:pPr>
    </w:p>
    <w:p w:rsidR="00E87BB0" w:rsidRPr="00E87BB0" w:rsidRDefault="00E87BB0" w:rsidP="00E87BB0">
      <w:pPr>
        <w:pStyle w:val="a4"/>
        <w:jc w:val="center"/>
        <w:rPr>
          <w:rStyle w:val="aff7"/>
          <w:rFonts w:ascii="Arial" w:hAnsi="Arial" w:cs="Arial"/>
          <w:b w:val="0"/>
          <w:bCs w:val="0"/>
          <w:i w:val="0"/>
          <w:iCs w:val="0"/>
          <w:color w:val="auto"/>
          <w:sz w:val="24"/>
          <w:szCs w:val="24"/>
        </w:rPr>
      </w:pPr>
      <w:r w:rsidRPr="00E87BB0">
        <w:rPr>
          <w:rStyle w:val="aff7"/>
          <w:rFonts w:ascii="Arial" w:hAnsi="Arial" w:cs="Arial"/>
          <w:b w:val="0"/>
          <w:bCs w:val="0"/>
          <w:i w:val="0"/>
          <w:iCs w:val="0"/>
          <w:color w:val="auto"/>
          <w:sz w:val="24"/>
          <w:szCs w:val="24"/>
        </w:rPr>
        <w:t>САМОУПРАВЛЕНИЯ</w:t>
      </w:r>
    </w:p>
    <w:p w:rsidR="00E87BB0" w:rsidRPr="00E87BB0" w:rsidRDefault="00E87BB0" w:rsidP="00E87BB0">
      <w:pPr>
        <w:spacing w:line="182" w:lineRule="exact"/>
        <w:rPr>
          <w:rFonts w:ascii="Arial" w:hAnsi="Arial" w:cs="Arial"/>
        </w:rPr>
      </w:pPr>
    </w:p>
    <w:p w:rsidR="00E87BB0" w:rsidRPr="00F83D94" w:rsidRDefault="00E87BB0" w:rsidP="00E87BB0">
      <w:pPr>
        <w:spacing w:line="264" w:lineRule="auto"/>
        <w:jc w:val="both"/>
        <w:rPr>
          <w:rFonts w:ascii="Arial" w:hAnsi="Arial" w:cs="Arial"/>
        </w:rPr>
      </w:pPr>
      <w:r w:rsidRPr="00E87BB0">
        <w:rPr>
          <w:rFonts w:ascii="Arial" w:hAnsi="Arial" w:cs="Arial"/>
        </w:rPr>
        <w:t xml:space="preserve">Инициативная группа, созданная для организации территориального общественного самоуправления (далее – ТОС) на территории ________________, просит согласовать границы осуществления ТОС «__________» </w:t>
      </w:r>
      <w:r w:rsidRPr="00F83D94">
        <w:rPr>
          <w:rFonts w:ascii="Arial" w:hAnsi="Arial" w:cs="Arial"/>
          <w:iCs/>
        </w:rPr>
        <w:t>(наименование)</w:t>
      </w:r>
      <w:r w:rsidRPr="00F83D94">
        <w:rPr>
          <w:rFonts w:ascii="Arial" w:hAnsi="Arial" w:cs="Arial"/>
        </w:rPr>
        <w:t>;</w:t>
      </w:r>
    </w:p>
    <w:p w:rsidR="00E87BB0" w:rsidRPr="00E87BB0" w:rsidRDefault="00E87BB0" w:rsidP="00E87BB0">
      <w:pPr>
        <w:spacing w:line="155" w:lineRule="exact"/>
        <w:rPr>
          <w:rFonts w:ascii="Arial" w:hAnsi="Arial" w:cs="Arial"/>
        </w:rPr>
      </w:pPr>
    </w:p>
    <w:p w:rsidR="00E87BB0" w:rsidRPr="00E87BB0" w:rsidRDefault="00E87BB0" w:rsidP="00E87BB0">
      <w:pPr>
        <w:rPr>
          <w:rFonts w:ascii="Arial" w:hAnsi="Arial" w:cs="Arial"/>
        </w:rPr>
      </w:pPr>
      <w:r w:rsidRPr="00E87BB0">
        <w:rPr>
          <w:rFonts w:ascii="Arial" w:hAnsi="Arial" w:cs="Arial"/>
        </w:rPr>
        <w:t>Приложение:</w:t>
      </w:r>
    </w:p>
    <w:p w:rsidR="00E87BB0" w:rsidRPr="00E87BB0" w:rsidRDefault="00E87BB0" w:rsidP="00E87BB0">
      <w:pPr>
        <w:spacing w:line="69" w:lineRule="exact"/>
        <w:rPr>
          <w:rFonts w:ascii="Arial" w:hAnsi="Arial" w:cs="Arial"/>
        </w:rPr>
      </w:pPr>
    </w:p>
    <w:p w:rsidR="00E87BB0" w:rsidRPr="00E87BB0" w:rsidRDefault="00E87BB0" w:rsidP="00E87BB0">
      <w:pPr>
        <w:numPr>
          <w:ilvl w:val="0"/>
          <w:numId w:val="44"/>
        </w:numPr>
        <w:autoSpaceDE w:val="0"/>
        <w:autoSpaceDN w:val="0"/>
        <w:adjustRightInd w:val="0"/>
        <w:spacing w:line="259" w:lineRule="auto"/>
        <w:jc w:val="both"/>
        <w:rPr>
          <w:rFonts w:ascii="Arial" w:hAnsi="Arial" w:cs="Arial"/>
          <w:i/>
          <w:iCs/>
        </w:rPr>
      </w:pPr>
      <w:r w:rsidRPr="00E87BB0">
        <w:rPr>
          <w:rFonts w:ascii="Arial" w:hAnsi="Arial" w:cs="Arial"/>
        </w:rPr>
        <w:t xml:space="preserve">схема границ территории, на которой осуществляется территориальное общественное самоуправление, включающая адресное описание границ учреждаемого территориального общественного самоуправления с указанием улиц (переулков), номеров домов, номеров подъездов, согласованная с администрацией Боровского сельсовета </w:t>
      </w:r>
      <w:proofErr w:type="spellStart"/>
      <w:r w:rsidRPr="00E87BB0">
        <w:rPr>
          <w:rFonts w:ascii="Arial" w:hAnsi="Arial" w:cs="Arial"/>
        </w:rPr>
        <w:t>Болотнинского</w:t>
      </w:r>
      <w:proofErr w:type="spellEnd"/>
      <w:r w:rsidRPr="00E87BB0">
        <w:rPr>
          <w:rFonts w:ascii="Arial" w:hAnsi="Arial" w:cs="Arial"/>
        </w:rPr>
        <w:t xml:space="preserve"> района Новосибирской области на ___ </w:t>
      </w:r>
      <w:proofErr w:type="gramStart"/>
      <w:r w:rsidRPr="00E87BB0">
        <w:rPr>
          <w:rFonts w:ascii="Arial" w:hAnsi="Arial" w:cs="Arial"/>
        </w:rPr>
        <w:t>л</w:t>
      </w:r>
      <w:proofErr w:type="gramEnd"/>
      <w:r w:rsidRPr="00E87BB0">
        <w:rPr>
          <w:rFonts w:ascii="Arial" w:hAnsi="Arial" w:cs="Arial"/>
        </w:rPr>
        <w:t>. в 1 экз.;</w:t>
      </w:r>
    </w:p>
    <w:p w:rsidR="00E87BB0" w:rsidRPr="00E87BB0" w:rsidRDefault="00E87BB0" w:rsidP="00E87BB0">
      <w:pPr>
        <w:spacing w:line="68" w:lineRule="exact"/>
        <w:rPr>
          <w:rFonts w:ascii="Arial" w:hAnsi="Arial" w:cs="Arial"/>
        </w:rPr>
      </w:pPr>
    </w:p>
    <w:p w:rsidR="00E87BB0" w:rsidRPr="00E87BB0" w:rsidRDefault="00E87BB0" w:rsidP="00E87BB0">
      <w:pPr>
        <w:numPr>
          <w:ilvl w:val="0"/>
          <w:numId w:val="44"/>
        </w:numPr>
        <w:autoSpaceDE w:val="0"/>
        <w:autoSpaceDN w:val="0"/>
        <w:adjustRightInd w:val="0"/>
        <w:spacing w:line="247" w:lineRule="auto"/>
        <w:jc w:val="both"/>
        <w:rPr>
          <w:rFonts w:ascii="Arial" w:hAnsi="Arial" w:cs="Arial"/>
        </w:rPr>
      </w:pPr>
      <w:r w:rsidRPr="00E87BB0">
        <w:rPr>
          <w:rFonts w:ascii="Arial" w:hAnsi="Arial" w:cs="Arial"/>
        </w:rPr>
        <w:t xml:space="preserve">копия протокола собрания или конференции граждан (собрания делегатов) по вопросам организации территориального общественного самоуправления: на ___ </w:t>
      </w:r>
      <w:proofErr w:type="gramStart"/>
      <w:r w:rsidRPr="00E87BB0">
        <w:rPr>
          <w:rFonts w:ascii="Arial" w:hAnsi="Arial" w:cs="Arial"/>
        </w:rPr>
        <w:t>л</w:t>
      </w:r>
      <w:proofErr w:type="gramEnd"/>
      <w:r w:rsidRPr="00E87BB0">
        <w:rPr>
          <w:rFonts w:ascii="Arial" w:hAnsi="Arial" w:cs="Arial"/>
        </w:rPr>
        <w:t>. в 1 экз.</w:t>
      </w:r>
    </w:p>
    <w:p w:rsidR="00E87BB0" w:rsidRPr="00E87BB0" w:rsidRDefault="00E87BB0" w:rsidP="00E87BB0">
      <w:pPr>
        <w:spacing w:line="171" w:lineRule="exact"/>
        <w:rPr>
          <w:rFonts w:ascii="Arial" w:hAnsi="Arial" w:cs="Arial"/>
        </w:rPr>
      </w:pPr>
    </w:p>
    <w:tbl>
      <w:tblPr>
        <w:tblW w:w="7530" w:type="dxa"/>
        <w:tblLayout w:type="fixed"/>
        <w:tblCellMar>
          <w:left w:w="0" w:type="dxa"/>
          <w:right w:w="0" w:type="dxa"/>
        </w:tblCellMar>
        <w:tblLook w:val="0000"/>
      </w:tblPr>
      <w:tblGrid>
        <w:gridCol w:w="4785"/>
        <w:gridCol w:w="2745"/>
      </w:tblGrid>
      <w:tr w:rsidR="00E87BB0" w:rsidRPr="00E87BB0" w:rsidTr="00B75862">
        <w:trPr>
          <w:trHeight w:val="253"/>
        </w:trPr>
        <w:tc>
          <w:tcPr>
            <w:tcW w:w="4785" w:type="dxa"/>
            <w:tcBorders>
              <w:top w:val="nil"/>
              <w:left w:val="nil"/>
              <w:bottom w:val="nil"/>
              <w:right w:val="nil"/>
            </w:tcBorders>
            <w:vAlign w:val="bottom"/>
          </w:tcPr>
          <w:p w:rsidR="00E87BB0" w:rsidRPr="00E87BB0" w:rsidRDefault="00E87BB0" w:rsidP="00B75862">
            <w:pPr>
              <w:rPr>
                <w:rFonts w:ascii="Arial" w:hAnsi="Arial" w:cs="Arial"/>
              </w:rPr>
            </w:pPr>
            <w:r w:rsidRPr="00E87BB0">
              <w:rPr>
                <w:rFonts w:ascii="Arial" w:hAnsi="Arial" w:cs="Arial"/>
              </w:rPr>
              <w:t>Члены инициативной группы:     ____________</w:t>
            </w:r>
          </w:p>
        </w:tc>
        <w:tc>
          <w:tcPr>
            <w:tcW w:w="2745" w:type="dxa"/>
            <w:tcBorders>
              <w:top w:val="nil"/>
              <w:left w:val="nil"/>
              <w:bottom w:val="nil"/>
              <w:right w:val="nil"/>
            </w:tcBorders>
            <w:vAlign w:val="bottom"/>
          </w:tcPr>
          <w:p w:rsidR="00E87BB0" w:rsidRPr="00E87BB0" w:rsidRDefault="00E87BB0" w:rsidP="00B75862">
            <w:pPr>
              <w:ind w:left="80"/>
              <w:jc w:val="center"/>
              <w:rPr>
                <w:rFonts w:ascii="Arial" w:hAnsi="Arial" w:cs="Arial"/>
              </w:rPr>
            </w:pPr>
            <w:r w:rsidRPr="00E87BB0">
              <w:rPr>
                <w:rFonts w:ascii="Arial" w:hAnsi="Arial" w:cs="Arial"/>
              </w:rPr>
              <w:t>____________________</w:t>
            </w:r>
          </w:p>
        </w:tc>
      </w:tr>
      <w:tr w:rsidR="00E87BB0" w:rsidRPr="00E87BB0" w:rsidTr="00B75862">
        <w:trPr>
          <w:trHeight w:val="206"/>
        </w:trPr>
        <w:tc>
          <w:tcPr>
            <w:tcW w:w="4785" w:type="dxa"/>
            <w:tcBorders>
              <w:top w:val="nil"/>
              <w:left w:val="nil"/>
              <w:bottom w:val="nil"/>
              <w:right w:val="nil"/>
            </w:tcBorders>
            <w:vAlign w:val="bottom"/>
          </w:tcPr>
          <w:p w:rsidR="00E87BB0" w:rsidRPr="00E87BB0" w:rsidRDefault="00E87BB0" w:rsidP="00B75862">
            <w:pPr>
              <w:spacing w:line="205" w:lineRule="exact"/>
              <w:ind w:left="2840"/>
              <w:jc w:val="center"/>
              <w:rPr>
                <w:rFonts w:ascii="Arial" w:hAnsi="Arial" w:cs="Arial"/>
                <w:iCs/>
                <w:w w:val="94"/>
              </w:rPr>
            </w:pPr>
            <w:r w:rsidRPr="00E87BB0">
              <w:rPr>
                <w:rFonts w:ascii="Arial" w:hAnsi="Arial" w:cs="Arial"/>
                <w:iCs/>
                <w:w w:val="94"/>
              </w:rPr>
              <w:t>(подпись)</w:t>
            </w:r>
          </w:p>
        </w:tc>
        <w:tc>
          <w:tcPr>
            <w:tcW w:w="2745" w:type="dxa"/>
            <w:tcBorders>
              <w:top w:val="nil"/>
              <w:left w:val="nil"/>
              <w:bottom w:val="nil"/>
              <w:right w:val="nil"/>
            </w:tcBorders>
            <w:vAlign w:val="bottom"/>
          </w:tcPr>
          <w:p w:rsidR="00E87BB0" w:rsidRPr="00E87BB0" w:rsidRDefault="00E87BB0" w:rsidP="00B75862">
            <w:pPr>
              <w:spacing w:line="205" w:lineRule="exact"/>
              <w:ind w:left="80"/>
              <w:jc w:val="center"/>
              <w:rPr>
                <w:rFonts w:ascii="Arial" w:hAnsi="Arial" w:cs="Arial"/>
                <w:iCs/>
                <w:w w:val="98"/>
              </w:rPr>
            </w:pPr>
            <w:r w:rsidRPr="00E87BB0">
              <w:rPr>
                <w:rFonts w:ascii="Arial" w:hAnsi="Arial" w:cs="Arial"/>
                <w:iCs/>
                <w:w w:val="98"/>
              </w:rPr>
              <w:t>(И.О. Фамилия)</w:t>
            </w:r>
          </w:p>
        </w:tc>
      </w:tr>
      <w:tr w:rsidR="00E87BB0" w:rsidRPr="00E87BB0" w:rsidTr="00B75862">
        <w:trPr>
          <w:trHeight w:val="331"/>
        </w:trPr>
        <w:tc>
          <w:tcPr>
            <w:tcW w:w="4785" w:type="dxa"/>
            <w:tcBorders>
              <w:top w:val="nil"/>
              <w:left w:val="nil"/>
              <w:bottom w:val="nil"/>
              <w:right w:val="nil"/>
            </w:tcBorders>
            <w:vAlign w:val="bottom"/>
          </w:tcPr>
          <w:p w:rsidR="00E87BB0" w:rsidRPr="00E87BB0" w:rsidRDefault="00E87BB0" w:rsidP="00B75862">
            <w:pPr>
              <w:ind w:left="2820"/>
              <w:jc w:val="center"/>
              <w:rPr>
                <w:rFonts w:ascii="Arial" w:hAnsi="Arial" w:cs="Arial"/>
              </w:rPr>
            </w:pPr>
            <w:r w:rsidRPr="00E87BB0">
              <w:rPr>
                <w:rFonts w:ascii="Arial" w:hAnsi="Arial" w:cs="Arial"/>
              </w:rPr>
              <w:t>____________</w:t>
            </w:r>
          </w:p>
        </w:tc>
        <w:tc>
          <w:tcPr>
            <w:tcW w:w="2745" w:type="dxa"/>
            <w:tcBorders>
              <w:top w:val="nil"/>
              <w:left w:val="nil"/>
              <w:bottom w:val="nil"/>
              <w:right w:val="nil"/>
            </w:tcBorders>
            <w:vAlign w:val="bottom"/>
          </w:tcPr>
          <w:p w:rsidR="00E87BB0" w:rsidRPr="00E87BB0" w:rsidRDefault="00E87BB0" w:rsidP="00B75862">
            <w:pPr>
              <w:ind w:left="80"/>
              <w:jc w:val="center"/>
              <w:rPr>
                <w:rFonts w:ascii="Arial" w:hAnsi="Arial" w:cs="Arial"/>
              </w:rPr>
            </w:pPr>
            <w:r w:rsidRPr="00E87BB0">
              <w:rPr>
                <w:rFonts w:ascii="Arial" w:hAnsi="Arial" w:cs="Arial"/>
              </w:rPr>
              <w:t>____________________</w:t>
            </w:r>
          </w:p>
        </w:tc>
      </w:tr>
      <w:tr w:rsidR="00E87BB0" w:rsidRPr="00E87BB0" w:rsidTr="00B75862">
        <w:trPr>
          <w:trHeight w:val="206"/>
        </w:trPr>
        <w:tc>
          <w:tcPr>
            <w:tcW w:w="4785" w:type="dxa"/>
            <w:tcBorders>
              <w:top w:val="nil"/>
              <w:left w:val="nil"/>
              <w:bottom w:val="nil"/>
              <w:right w:val="nil"/>
            </w:tcBorders>
            <w:vAlign w:val="bottom"/>
          </w:tcPr>
          <w:p w:rsidR="00E87BB0" w:rsidRPr="00E87BB0" w:rsidRDefault="00E87BB0" w:rsidP="00B75862">
            <w:pPr>
              <w:spacing w:line="205" w:lineRule="exact"/>
              <w:ind w:left="2840"/>
              <w:jc w:val="center"/>
              <w:rPr>
                <w:rFonts w:ascii="Arial" w:hAnsi="Arial" w:cs="Arial"/>
                <w:iCs/>
                <w:w w:val="94"/>
              </w:rPr>
            </w:pPr>
            <w:r w:rsidRPr="00E87BB0">
              <w:rPr>
                <w:rFonts w:ascii="Arial" w:hAnsi="Arial" w:cs="Arial"/>
                <w:iCs/>
                <w:w w:val="94"/>
              </w:rPr>
              <w:t>(подпись)</w:t>
            </w:r>
          </w:p>
        </w:tc>
        <w:tc>
          <w:tcPr>
            <w:tcW w:w="2745" w:type="dxa"/>
            <w:tcBorders>
              <w:top w:val="nil"/>
              <w:left w:val="nil"/>
              <w:bottom w:val="nil"/>
              <w:right w:val="nil"/>
            </w:tcBorders>
            <w:vAlign w:val="bottom"/>
          </w:tcPr>
          <w:p w:rsidR="00E87BB0" w:rsidRPr="00E87BB0" w:rsidRDefault="00E87BB0" w:rsidP="00B75862">
            <w:pPr>
              <w:spacing w:line="205" w:lineRule="exact"/>
              <w:ind w:left="80"/>
              <w:jc w:val="center"/>
              <w:rPr>
                <w:rFonts w:ascii="Arial" w:hAnsi="Arial" w:cs="Arial"/>
                <w:iCs/>
                <w:w w:val="98"/>
              </w:rPr>
            </w:pPr>
            <w:r w:rsidRPr="00E87BB0">
              <w:rPr>
                <w:rFonts w:ascii="Arial" w:hAnsi="Arial" w:cs="Arial"/>
                <w:iCs/>
                <w:w w:val="98"/>
              </w:rPr>
              <w:t>(И.О. Фамилия)</w:t>
            </w:r>
          </w:p>
        </w:tc>
      </w:tr>
    </w:tbl>
    <w:p w:rsidR="00E87BB0" w:rsidRPr="00E87BB0" w:rsidRDefault="00E87BB0" w:rsidP="00265C56">
      <w:pPr>
        <w:rPr>
          <w:rFonts w:ascii="Arial" w:hAnsi="Arial" w:cs="Arial"/>
          <w:b/>
          <w:bCs/>
        </w:rPr>
      </w:pPr>
    </w:p>
    <w:sectPr w:rsidR="00E87BB0" w:rsidRPr="00E87BB0" w:rsidSect="00A3186D">
      <w:pgSz w:w="11906" w:h="16838"/>
      <w:pgMar w:top="1134" w:right="567" w:bottom="851" w:left="1418"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rial CYR">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707C59"/>
    <w:multiLevelType w:val="hybridMultilevel"/>
    <w:tmpl w:val="75EC80D8"/>
    <w:lvl w:ilvl="0" w:tplc="153E59F4">
      <w:start w:val="1"/>
      <w:numFmt w:val="decimal"/>
      <w:lvlText w:val="%1."/>
      <w:lvlJc w:val="left"/>
      <w:pPr>
        <w:ind w:left="1818" w:hanging="945"/>
      </w:pPr>
      <w:rPr>
        <w:rFonts w:hint="default"/>
      </w:rPr>
    </w:lvl>
    <w:lvl w:ilvl="1" w:tplc="04190019" w:tentative="1">
      <w:start w:val="1"/>
      <w:numFmt w:val="lowerLetter"/>
      <w:lvlText w:val="%2."/>
      <w:lvlJc w:val="left"/>
      <w:pPr>
        <w:ind w:left="1953" w:hanging="360"/>
      </w:pPr>
    </w:lvl>
    <w:lvl w:ilvl="2" w:tplc="0419001B" w:tentative="1">
      <w:start w:val="1"/>
      <w:numFmt w:val="lowerRoman"/>
      <w:lvlText w:val="%3."/>
      <w:lvlJc w:val="right"/>
      <w:pPr>
        <w:ind w:left="2673" w:hanging="180"/>
      </w:pPr>
    </w:lvl>
    <w:lvl w:ilvl="3" w:tplc="0419000F" w:tentative="1">
      <w:start w:val="1"/>
      <w:numFmt w:val="decimal"/>
      <w:lvlText w:val="%4."/>
      <w:lvlJc w:val="left"/>
      <w:pPr>
        <w:ind w:left="3393" w:hanging="360"/>
      </w:pPr>
    </w:lvl>
    <w:lvl w:ilvl="4" w:tplc="04190019" w:tentative="1">
      <w:start w:val="1"/>
      <w:numFmt w:val="lowerLetter"/>
      <w:lvlText w:val="%5."/>
      <w:lvlJc w:val="left"/>
      <w:pPr>
        <w:ind w:left="4113" w:hanging="360"/>
      </w:pPr>
    </w:lvl>
    <w:lvl w:ilvl="5" w:tplc="0419001B" w:tentative="1">
      <w:start w:val="1"/>
      <w:numFmt w:val="lowerRoman"/>
      <w:lvlText w:val="%6."/>
      <w:lvlJc w:val="right"/>
      <w:pPr>
        <w:ind w:left="4833" w:hanging="180"/>
      </w:pPr>
    </w:lvl>
    <w:lvl w:ilvl="6" w:tplc="0419000F" w:tentative="1">
      <w:start w:val="1"/>
      <w:numFmt w:val="decimal"/>
      <w:lvlText w:val="%7."/>
      <w:lvlJc w:val="left"/>
      <w:pPr>
        <w:ind w:left="5553" w:hanging="360"/>
      </w:pPr>
    </w:lvl>
    <w:lvl w:ilvl="7" w:tplc="04190019" w:tentative="1">
      <w:start w:val="1"/>
      <w:numFmt w:val="lowerLetter"/>
      <w:lvlText w:val="%8."/>
      <w:lvlJc w:val="left"/>
      <w:pPr>
        <w:ind w:left="6273" w:hanging="360"/>
      </w:pPr>
    </w:lvl>
    <w:lvl w:ilvl="8" w:tplc="0419001B" w:tentative="1">
      <w:start w:val="1"/>
      <w:numFmt w:val="lowerRoman"/>
      <w:lvlText w:val="%9."/>
      <w:lvlJc w:val="right"/>
      <w:pPr>
        <w:ind w:left="6993" w:hanging="180"/>
      </w:pPr>
    </w:lvl>
  </w:abstractNum>
  <w:abstractNum w:abstractNumId="2">
    <w:nsid w:val="08316C8E"/>
    <w:multiLevelType w:val="multilevel"/>
    <w:tmpl w:val="75E66C5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nsid w:val="12E04E1C"/>
    <w:multiLevelType w:val="hybridMultilevel"/>
    <w:tmpl w:val="B1686D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041053"/>
    <w:multiLevelType w:val="hybridMultilevel"/>
    <w:tmpl w:val="634AA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B14240"/>
    <w:multiLevelType w:val="hybridMultilevel"/>
    <w:tmpl w:val="DADEF98E"/>
    <w:lvl w:ilvl="0" w:tplc="33CC757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987872"/>
    <w:multiLevelType w:val="hybridMultilevel"/>
    <w:tmpl w:val="87CE67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AA26018"/>
    <w:multiLevelType w:val="hybridMultilevel"/>
    <w:tmpl w:val="4516B7FA"/>
    <w:lvl w:ilvl="0" w:tplc="A754F4F4">
      <w:start w:val="1"/>
      <w:numFmt w:val="bullet"/>
      <w:pStyle w:val="a"/>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8">
    <w:nsid w:val="1C5C31C2"/>
    <w:multiLevelType w:val="hybridMultilevel"/>
    <w:tmpl w:val="8E8AA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BA206F"/>
    <w:multiLevelType w:val="hybridMultilevel"/>
    <w:tmpl w:val="429CA84A"/>
    <w:lvl w:ilvl="0" w:tplc="FE2A3D18">
      <w:start w:val="1"/>
      <w:numFmt w:val="decimal"/>
      <w:lvlText w:val="%1."/>
      <w:lvlJc w:val="left"/>
      <w:pPr>
        <w:ind w:left="370" w:hanging="36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10">
    <w:nsid w:val="216017EC"/>
    <w:multiLevelType w:val="hybridMultilevel"/>
    <w:tmpl w:val="339E9E94"/>
    <w:lvl w:ilvl="0" w:tplc="A80E916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6CF0EA3"/>
    <w:multiLevelType w:val="hybridMultilevel"/>
    <w:tmpl w:val="2C946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986EBB"/>
    <w:multiLevelType w:val="hybridMultilevel"/>
    <w:tmpl w:val="3BFCA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173F59"/>
    <w:multiLevelType w:val="multilevel"/>
    <w:tmpl w:val="DAB2611E"/>
    <w:lvl w:ilvl="0">
      <w:start w:val="1"/>
      <w:numFmt w:val="decimal"/>
      <w:lvlText w:val="%1)"/>
      <w:lvlJc w:val="left"/>
      <w:pPr>
        <w:tabs>
          <w:tab w:val="num" w:pos="560"/>
        </w:tabs>
        <w:ind w:left="560" w:hanging="282"/>
      </w:pPr>
      <w:rPr>
        <w:rFonts w:ascii="Arial" w:hAnsi="Arial" w:cs="Arial" w:hint="default"/>
        <w:i w:val="0"/>
        <w:sz w:val="24"/>
        <w:szCs w:val="24"/>
      </w:rPr>
    </w:lvl>
    <w:lvl w:ilvl="1">
      <w:numFmt w:val="bullet"/>
      <w:lvlText w:val=""/>
      <w:lvlJc w:val="left"/>
      <w:pPr>
        <w:tabs>
          <w:tab w:val="num" w:pos="0"/>
        </w:tabs>
      </w:pPr>
      <w:rPr>
        <w:rFonts w:ascii="Times New Roman" w:hAnsi="Times New Roman" w:cs="Times New Roman"/>
        <w:sz w:val="24"/>
        <w:szCs w:val="24"/>
      </w:rPr>
    </w:lvl>
    <w:lvl w:ilvl="2">
      <w:numFmt w:val="bullet"/>
      <w:lvlText w:val=""/>
      <w:lvlJc w:val="left"/>
      <w:pPr>
        <w:tabs>
          <w:tab w:val="num" w:pos="0"/>
        </w:tabs>
      </w:pPr>
      <w:rPr>
        <w:rFonts w:ascii="Times New Roman" w:hAnsi="Times New Roman" w:cs="Times New Roman"/>
        <w:sz w:val="24"/>
        <w:szCs w:val="24"/>
      </w:rPr>
    </w:lvl>
    <w:lvl w:ilvl="3">
      <w:numFmt w:val="bullet"/>
      <w:lvlText w:val=""/>
      <w:lvlJc w:val="left"/>
      <w:pPr>
        <w:tabs>
          <w:tab w:val="num" w:pos="0"/>
        </w:tabs>
      </w:pPr>
      <w:rPr>
        <w:rFonts w:ascii="Times New Roman" w:hAnsi="Times New Roman" w:cs="Times New Roman"/>
        <w:sz w:val="24"/>
        <w:szCs w:val="24"/>
      </w:rPr>
    </w:lvl>
    <w:lvl w:ilvl="4">
      <w:numFmt w:val="bullet"/>
      <w:lvlText w:val=""/>
      <w:lvlJc w:val="left"/>
      <w:pPr>
        <w:tabs>
          <w:tab w:val="num" w:pos="0"/>
        </w:tabs>
      </w:pPr>
      <w:rPr>
        <w:rFonts w:ascii="Times New Roman" w:hAnsi="Times New Roman" w:cs="Times New Roman"/>
        <w:sz w:val="24"/>
        <w:szCs w:val="24"/>
      </w:rPr>
    </w:lvl>
    <w:lvl w:ilvl="5">
      <w:numFmt w:val="bullet"/>
      <w:lvlText w:val=""/>
      <w:lvlJc w:val="left"/>
      <w:pPr>
        <w:tabs>
          <w:tab w:val="num" w:pos="0"/>
        </w:tabs>
      </w:pPr>
      <w:rPr>
        <w:rFonts w:ascii="Times New Roman" w:hAnsi="Times New Roman" w:cs="Times New Roman"/>
        <w:sz w:val="24"/>
        <w:szCs w:val="24"/>
      </w:rPr>
    </w:lvl>
    <w:lvl w:ilvl="6">
      <w:numFmt w:val="bullet"/>
      <w:lvlText w:val=""/>
      <w:lvlJc w:val="left"/>
      <w:pPr>
        <w:tabs>
          <w:tab w:val="num" w:pos="0"/>
        </w:tabs>
      </w:pPr>
      <w:rPr>
        <w:rFonts w:ascii="Times New Roman" w:hAnsi="Times New Roman" w:cs="Times New Roman"/>
        <w:sz w:val="24"/>
        <w:szCs w:val="24"/>
      </w:rPr>
    </w:lvl>
    <w:lvl w:ilvl="7">
      <w:numFmt w:val="bullet"/>
      <w:lvlText w:val=""/>
      <w:lvlJc w:val="left"/>
      <w:pPr>
        <w:tabs>
          <w:tab w:val="num" w:pos="0"/>
        </w:tabs>
      </w:pPr>
      <w:rPr>
        <w:rFonts w:ascii="Times New Roman" w:hAnsi="Times New Roman" w:cs="Times New Roman"/>
        <w:sz w:val="24"/>
        <w:szCs w:val="24"/>
      </w:rPr>
    </w:lvl>
    <w:lvl w:ilvl="8">
      <w:numFmt w:val="bullet"/>
      <w:lvlText w:val=""/>
      <w:lvlJc w:val="left"/>
      <w:pPr>
        <w:tabs>
          <w:tab w:val="num" w:pos="0"/>
        </w:tabs>
      </w:pPr>
      <w:rPr>
        <w:rFonts w:ascii="Times New Roman" w:hAnsi="Times New Roman" w:cs="Times New Roman"/>
        <w:sz w:val="24"/>
        <w:szCs w:val="24"/>
      </w:rPr>
    </w:lvl>
  </w:abstractNum>
  <w:abstractNum w:abstractNumId="14">
    <w:nsid w:val="334D57B7"/>
    <w:multiLevelType w:val="hybridMultilevel"/>
    <w:tmpl w:val="102CDE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38037F1C"/>
    <w:multiLevelType w:val="hybridMultilevel"/>
    <w:tmpl w:val="16423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38035E"/>
    <w:multiLevelType w:val="hybridMultilevel"/>
    <w:tmpl w:val="9A2641B6"/>
    <w:lvl w:ilvl="0" w:tplc="3CB2C318">
      <w:start w:val="1"/>
      <w:numFmt w:val="decimal"/>
      <w:lvlText w:val="%1."/>
      <w:lvlJc w:val="left"/>
      <w:pPr>
        <w:ind w:left="1070" w:hanging="360"/>
      </w:pPr>
      <w:rPr>
        <w:rFonts w:ascii="Times New Roman" w:hAnsi="Times New Roman" w:cs="Times New Roman" w:hint="default"/>
        <w:b w:val="0"/>
        <w:color w:val="auto"/>
        <w:sz w:val="28"/>
        <w:szCs w:val="28"/>
      </w:rPr>
    </w:lvl>
    <w:lvl w:ilvl="1" w:tplc="04190019">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7">
    <w:nsid w:val="421F6144"/>
    <w:multiLevelType w:val="hybridMultilevel"/>
    <w:tmpl w:val="633EA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E1027C"/>
    <w:multiLevelType w:val="hybridMultilevel"/>
    <w:tmpl w:val="13422D5A"/>
    <w:lvl w:ilvl="0" w:tplc="C1FC91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51B6428"/>
    <w:multiLevelType w:val="hybridMultilevel"/>
    <w:tmpl w:val="5C7C5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49451C"/>
    <w:multiLevelType w:val="hybridMultilevel"/>
    <w:tmpl w:val="354C334E"/>
    <w:lvl w:ilvl="0" w:tplc="0419000F">
      <w:start w:val="1"/>
      <w:numFmt w:val="decimal"/>
      <w:lvlText w:val="%1."/>
      <w:lvlJc w:val="left"/>
      <w:pPr>
        <w:ind w:left="405" w:hanging="360"/>
      </w:pPr>
      <w:rPr>
        <w:rFonts w:ascii="Times New Roman" w:hAnsi="Times New Roman" w:cs="Times New Roman" w:hint="default"/>
        <w:sz w:val="24"/>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1">
    <w:nsid w:val="5053490C"/>
    <w:multiLevelType w:val="hybridMultilevel"/>
    <w:tmpl w:val="54A826C8"/>
    <w:lvl w:ilvl="0" w:tplc="93D868B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CD0C2E"/>
    <w:multiLevelType w:val="singleLevel"/>
    <w:tmpl w:val="F94C6304"/>
    <w:lvl w:ilvl="0">
      <w:numFmt w:val="bullet"/>
      <w:lvlText w:val="-"/>
      <w:lvlJc w:val="left"/>
      <w:pPr>
        <w:tabs>
          <w:tab w:val="num" w:pos="1440"/>
        </w:tabs>
        <w:ind w:left="1440" w:hanging="360"/>
      </w:pPr>
      <w:rPr>
        <w:rFonts w:hint="default"/>
      </w:rPr>
    </w:lvl>
  </w:abstractNum>
  <w:abstractNum w:abstractNumId="23">
    <w:nsid w:val="510D377B"/>
    <w:multiLevelType w:val="hybridMultilevel"/>
    <w:tmpl w:val="2CD44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402845"/>
    <w:multiLevelType w:val="hybridMultilevel"/>
    <w:tmpl w:val="5AA24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51041D"/>
    <w:multiLevelType w:val="multilevel"/>
    <w:tmpl w:val="EB4E9B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520266"/>
    <w:multiLevelType w:val="hybridMultilevel"/>
    <w:tmpl w:val="A2483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6437BE"/>
    <w:multiLevelType w:val="hybridMultilevel"/>
    <w:tmpl w:val="E140F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5F276F5"/>
    <w:multiLevelType w:val="multilevel"/>
    <w:tmpl w:val="48E29152"/>
    <w:lvl w:ilvl="0">
      <w:start w:val="3"/>
      <w:numFmt w:val="decimal"/>
      <w:lvlText w:val="%1."/>
      <w:lvlJc w:val="left"/>
      <w:pPr>
        <w:tabs>
          <w:tab w:val="num" w:pos="420"/>
        </w:tabs>
        <w:ind w:left="420" w:hanging="420"/>
      </w:pPr>
      <w:rPr>
        <w:rFonts w:hint="default"/>
      </w:rPr>
    </w:lvl>
    <w:lvl w:ilvl="1">
      <w:start w:val="1"/>
      <w:numFmt w:val="decimal"/>
      <w:lvlText w:val="%2."/>
      <w:lvlJc w:val="left"/>
      <w:pPr>
        <w:tabs>
          <w:tab w:val="num" w:pos="1590"/>
        </w:tabs>
        <w:ind w:left="1590" w:hanging="720"/>
      </w:pPr>
      <w:rPr>
        <w:rFonts w:ascii="Times New Roman" w:eastAsia="Times New Roman" w:hAnsi="Times New Roman" w:cs="Times New Roman"/>
      </w:rPr>
    </w:lvl>
    <w:lvl w:ilvl="2">
      <w:start w:val="1"/>
      <w:numFmt w:val="decimal"/>
      <w:lvlText w:val="%1.%2.%3."/>
      <w:lvlJc w:val="left"/>
      <w:pPr>
        <w:tabs>
          <w:tab w:val="num" w:pos="2460"/>
        </w:tabs>
        <w:ind w:left="2460" w:hanging="720"/>
      </w:pPr>
      <w:rPr>
        <w:rFonts w:hint="default"/>
      </w:rPr>
    </w:lvl>
    <w:lvl w:ilvl="3">
      <w:start w:val="1"/>
      <w:numFmt w:val="decimal"/>
      <w:lvlText w:val="%1.%2.%3.%4."/>
      <w:lvlJc w:val="left"/>
      <w:pPr>
        <w:tabs>
          <w:tab w:val="num" w:pos="3690"/>
        </w:tabs>
        <w:ind w:left="3690" w:hanging="1080"/>
      </w:pPr>
      <w:rPr>
        <w:rFonts w:hint="default"/>
      </w:rPr>
    </w:lvl>
    <w:lvl w:ilvl="4">
      <w:start w:val="1"/>
      <w:numFmt w:val="decimal"/>
      <w:lvlText w:val="%1.%2.%3.%4.%5."/>
      <w:lvlJc w:val="left"/>
      <w:pPr>
        <w:tabs>
          <w:tab w:val="num" w:pos="4560"/>
        </w:tabs>
        <w:ind w:left="4560" w:hanging="1080"/>
      </w:pPr>
      <w:rPr>
        <w:rFonts w:hint="default"/>
      </w:rPr>
    </w:lvl>
    <w:lvl w:ilvl="5">
      <w:start w:val="1"/>
      <w:numFmt w:val="decimal"/>
      <w:lvlText w:val="%1.%2.%3.%4.%5.%6."/>
      <w:lvlJc w:val="left"/>
      <w:pPr>
        <w:tabs>
          <w:tab w:val="num" w:pos="5790"/>
        </w:tabs>
        <w:ind w:left="5790" w:hanging="1440"/>
      </w:pPr>
      <w:rPr>
        <w:rFonts w:hint="default"/>
      </w:rPr>
    </w:lvl>
    <w:lvl w:ilvl="6">
      <w:start w:val="1"/>
      <w:numFmt w:val="decimal"/>
      <w:lvlText w:val="%1.%2.%3.%4.%5.%6.%7."/>
      <w:lvlJc w:val="left"/>
      <w:pPr>
        <w:tabs>
          <w:tab w:val="num" w:pos="7020"/>
        </w:tabs>
        <w:ind w:left="7020" w:hanging="1800"/>
      </w:pPr>
      <w:rPr>
        <w:rFonts w:hint="default"/>
      </w:rPr>
    </w:lvl>
    <w:lvl w:ilvl="7">
      <w:start w:val="1"/>
      <w:numFmt w:val="decimal"/>
      <w:lvlText w:val="%1.%2.%3.%4.%5.%6.%7.%8."/>
      <w:lvlJc w:val="left"/>
      <w:pPr>
        <w:tabs>
          <w:tab w:val="num" w:pos="7890"/>
        </w:tabs>
        <w:ind w:left="7890" w:hanging="1800"/>
      </w:pPr>
      <w:rPr>
        <w:rFonts w:hint="default"/>
      </w:rPr>
    </w:lvl>
    <w:lvl w:ilvl="8">
      <w:start w:val="1"/>
      <w:numFmt w:val="decimal"/>
      <w:lvlText w:val="%1.%2.%3.%4.%5.%6.%7.%8.%9."/>
      <w:lvlJc w:val="left"/>
      <w:pPr>
        <w:tabs>
          <w:tab w:val="num" w:pos="9120"/>
        </w:tabs>
        <w:ind w:left="9120" w:hanging="2160"/>
      </w:pPr>
      <w:rPr>
        <w:rFonts w:hint="default"/>
      </w:rPr>
    </w:lvl>
  </w:abstractNum>
  <w:abstractNum w:abstractNumId="29">
    <w:nsid w:val="57CF64A0"/>
    <w:multiLevelType w:val="hybridMultilevel"/>
    <w:tmpl w:val="9D1A9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225A4D"/>
    <w:multiLevelType w:val="singleLevel"/>
    <w:tmpl w:val="EF7A9B8A"/>
    <w:lvl w:ilvl="0">
      <w:start w:val="4"/>
      <w:numFmt w:val="bullet"/>
      <w:lvlText w:val="-"/>
      <w:lvlJc w:val="left"/>
      <w:pPr>
        <w:tabs>
          <w:tab w:val="num" w:pos="360"/>
        </w:tabs>
        <w:ind w:left="360" w:hanging="360"/>
      </w:pPr>
    </w:lvl>
  </w:abstractNum>
  <w:abstractNum w:abstractNumId="31">
    <w:nsid w:val="59E86E22"/>
    <w:multiLevelType w:val="hybridMultilevel"/>
    <w:tmpl w:val="514897B0"/>
    <w:lvl w:ilvl="0" w:tplc="CB2868B4">
      <w:start w:val="1"/>
      <w:numFmt w:val="decimal"/>
      <w:lvlText w:val="%1."/>
      <w:lvlJc w:val="left"/>
      <w:pPr>
        <w:tabs>
          <w:tab w:val="num" w:pos="870"/>
        </w:tabs>
        <w:ind w:left="870" w:hanging="51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A7B709E"/>
    <w:multiLevelType w:val="hybridMultilevel"/>
    <w:tmpl w:val="87FEB93A"/>
    <w:lvl w:ilvl="0" w:tplc="0419000F">
      <w:start w:val="1"/>
      <w:numFmt w:val="decimal"/>
      <w:lvlText w:val="%1."/>
      <w:lvlJc w:val="left"/>
      <w:pPr>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FF05273"/>
    <w:multiLevelType w:val="hybridMultilevel"/>
    <w:tmpl w:val="00A65C3C"/>
    <w:lvl w:ilvl="0" w:tplc="966ADD36">
      <w:start w:val="2"/>
      <w:numFmt w:val="decimal"/>
      <w:lvlText w:val="%1."/>
      <w:lvlJc w:val="left"/>
      <w:pPr>
        <w:tabs>
          <w:tab w:val="num" w:pos="1290"/>
        </w:tabs>
        <w:ind w:left="1290" w:hanging="360"/>
      </w:pPr>
      <w:rPr>
        <w:rFonts w:hint="default"/>
      </w:rPr>
    </w:lvl>
    <w:lvl w:ilvl="1" w:tplc="04190019">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34">
    <w:nsid w:val="672B3B69"/>
    <w:multiLevelType w:val="hybridMultilevel"/>
    <w:tmpl w:val="E16CAF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C2A4E70"/>
    <w:multiLevelType w:val="hybridMultilevel"/>
    <w:tmpl w:val="E03C180E"/>
    <w:lvl w:ilvl="0" w:tplc="0419000F">
      <w:start w:val="1"/>
      <w:numFmt w:val="decimal"/>
      <w:lvlText w:val="%1."/>
      <w:lvlJc w:val="left"/>
      <w:pPr>
        <w:ind w:left="545" w:hanging="360"/>
      </w:pPr>
      <w:rPr>
        <w:rFonts w:cs="Times New Roman"/>
      </w:rPr>
    </w:lvl>
    <w:lvl w:ilvl="1" w:tplc="04190019" w:tentative="1">
      <w:start w:val="1"/>
      <w:numFmt w:val="lowerLetter"/>
      <w:lvlText w:val="%2."/>
      <w:lvlJc w:val="left"/>
      <w:pPr>
        <w:ind w:left="1265" w:hanging="360"/>
      </w:pPr>
      <w:rPr>
        <w:rFonts w:cs="Times New Roman"/>
      </w:rPr>
    </w:lvl>
    <w:lvl w:ilvl="2" w:tplc="0419001B" w:tentative="1">
      <w:start w:val="1"/>
      <w:numFmt w:val="lowerRoman"/>
      <w:lvlText w:val="%3."/>
      <w:lvlJc w:val="right"/>
      <w:pPr>
        <w:ind w:left="1985" w:hanging="180"/>
      </w:pPr>
      <w:rPr>
        <w:rFonts w:cs="Times New Roman"/>
      </w:rPr>
    </w:lvl>
    <w:lvl w:ilvl="3" w:tplc="0419000F" w:tentative="1">
      <w:start w:val="1"/>
      <w:numFmt w:val="decimal"/>
      <w:lvlText w:val="%4."/>
      <w:lvlJc w:val="left"/>
      <w:pPr>
        <w:ind w:left="2705" w:hanging="360"/>
      </w:pPr>
      <w:rPr>
        <w:rFonts w:cs="Times New Roman"/>
      </w:rPr>
    </w:lvl>
    <w:lvl w:ilvl="4" w:tplc="04190019" w:tentative="1">
      <w:start w:val="1"/>
      <w:numFmt w:val="lowerLetter"/>
      <w:lvlText w:val="%5."/>
      <w:lvlJc w:val="left"/>
      <w:pPr>
        <w:ind w:left="3425" w:hanging="360"/>
      </w:pPr>
      <w:rPr>
        <w:rFonts w:cs="Times New Roman"/>
      </w:rPr>
    </w:lvl>
    <w:lvl w:ilvl="5" w:tplc="0419001B" w:tentative="1">
      <w:start w:val="1"/>
      <w:numFmt w:val="lowerRoman"/>
      <w:lvlText w:val="%6."/>
      <w:lvlJc w:val="right"/>
      <w:pPr>
        <w:ind w:left="4145" w:hanging="180"/>
      </w:pPr>
      <w:rPr>
        <w:rFonts w:cs="Times New Roman"/>
      </w:rPr>
    </w:lvl>
    <w:lvl w:ilvl="6" w:tplc="0419000F" w:tentative="1">
      <w:start w:val="1"/>
      <w:numFmt w:val="decimal"/>
      <w:lvlText w:val="%7."/>
      <w:lvlJc w:val="left"/>
      <w:pPr>
        <w:ind w:left="4865" w:hanging="360"/>
      </w:pPr>
      <w:rPr>
        <w:rFonts w:cs="Times New Roman"/>
      </w:rPr>
    </w:lvl>
    <w:lvl w:ilvl="7" w:tplc="04190019" w:tentative="1">
      <w:start w:val="1"/>
      <w:numFmt w:val="lowerLetter"/>
      <w:lvlText w:val="%8."/>
      <w:lvlJc w:val="left"/>
      <w:pPr>
        <w:ind w:left="5585" w:hanging="360"/>
      </w:pPr>
      <w:rPr>
        <w:rFonts w:cs="Times New Roman"/>
      </w:rPr>
    </w:lvl>
    <w:lvl w:ilvl="8" w:tplc="0419001B" w:tentative="1">
      <w:start w:val="1"/>
      <w:numFmt w:val="lowerRoman"/>
      <w:lvlText w:val="%9."/>
      <w:lvlJc w:val="right"/>
      <w:pPr>
        <w:ind w:left="6305" w:hanging="180"/>
      </w:pPr>
      <w:rPr>
        <w:rFonts w:cs="Times New Roman"/>
      </w:rPr>
    </w:lvl>
  </w:abstractNum>
  <w:abstractNum w:abstractNumId="36">
    <w:nsid w:val="71D42E04"/>
    <w:multiLevelType w:val="hybridMultilevel"/>
    <w:tmpl w:val="1A86E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D31262"/>
    <w:multiLevelType w:val="hybridMultilevel"/>
    <w:tmpl w:val="8978428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002045"/>
    <w:multiLevelType w:val="hybridMultilevel"/>
    <w:tmpl w:val="4B0204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3C0CAB"/>
    <w:multiLevelType w:val="singleLevel"/>
    <w:tmpl w:val="7D442642"/>
    <w:lvl w:ilvl="0">
      <w:start w:val="1"/>
      <w:numFmt w:val="decimal"/>
      <w:lvlText w:val="%1)"/>
      <w:lvlJc w:val="left"/>
      <w:pPr>
        <w:tabs>
          <w:tab w:val="num" w:pos="1080"/>
        </w:tabs>
        <w:ind w:left="1080" w:hanging="360"/>
      </w:pPr>
      <w:rPr>
        <w:rFonts w:hint="default"/>
      </w:rPr>
    </w:lvl>
  </w:abstractNum>
  <w:abstractNum w:abstractNumId="40">
    <w:nsid w:val="7EC40A7D"/>
    <w:multiLevelType w:val="hybridMultilevel"/>
    <w:tmpl w:val="1B9CAA0A"/>
    <w:lvl w:ilvl="0" w:tplc="D5F46A94">
      <w:start w:val="1"/>
      <w:numFmt w:val="decimal"/>
      <w:lvlText w:val="%1)"/>
      <w:lvlJc w:val="left"/>
      <w:pPr>
        <w:tabs>
          <w:tab w:val="num" w:pos="720"/>
        </w:tabs>
        <w:ind w:left="720" w:hanging="360"/>
      </w:pPr>
      <w:rPr>
        <w:color w:val="auto"/>
      </w:rPr>
    </w:lvl>
    <w:lvl w:ilvl="1" w:tplc="9E465CD6" w:tentative="1">
      <w:start w:val="1"/>
      <w:numFmt w:val="decimal"/>
      <w:lvlText w:val="%2)"/>
      <w:lvlJc w:val="left"/>
      <w:pPr>
        <w:tabs>
          <w:tab w:val="num" w:pos="1440"/>
        </w:tabs>
        <w:ind w:left="1440" w:hanging="360"/>
      </w:pPr>
    </w:lvl>
    <w:lvl w:ilvl="2" w:tplc="D716E972" w:tentative="1">
      <w:start w:val="1"/>
      <w:numFmt w:val="decimal"/>
      <w:lvlText w:val="%3)"/>
      <w:lvlJc w:val="left"/>
      <w:pPr>
        <w:tabs>
          <w:tab w:val="num" w:pos="2160"/>
        </w:tabs>
        <w:ind w:left="2160" w:hanging="360"/>
      </w:pPr>
    </w:lvl>
    <w:lvl w:ilvl="3" w:tplc="716CBA1E" w:tentative="1">
      <w:start w:val="1"/>
      <w:numFmt w:val="decimal"/>
      <w:lvlText w:val="%4)"/>
      <w:lvlJc w:val="left"/>
      <w:pPr>
        <w:tabs>
          <w:tab w:val="num" w:pos="2880"/>
        </w:tabs>
        <w:ind w:left="2880" w:hanging="360"/>
      </w:pPr>
    </w:lvl>
    <w:lvl w:ilvl="4" w:tplc="BFDE4CE6" w:tentative="1">
      <w:start w:val="1"/>
      <w:numFmt w:val="decimal"/>
      <w:lvlText w:val="%5)"/>
      <w:lvlJc w:val="left"/>
      <w:pPr>
        <w:tabs>
          <w:tab w:val="num" w:pos="3600"/>
        </w:tabs>
        <w:ind w:left="3600" w:hanging="360"/>
      </w:pPr>
    </w:lvl>
    <w:lvl w:ilvl="5" w:tplc="8BEEB6C0" w:tentative="1">
      <w:start w:val="1"/>
      <w:numFmt w:val="decimal"/>
      <w:lvlText w:val="%6)"/>
      <w:lvlJc w:val="left"/>
      <w:pPr>
        <w:tabs>
          <w:tab w:val="num" w:pos="4320"/>
        </w:tabs>
        <w:ind w:left="4320" w:hanging="360"/>
      </w:pPr>
    </w:lvl>
    <w:lvl w:ilvl="6" w:tplc="85E2914E" w:tentative="1">
      <w:start w:val="1"/>
      <w:numFmt w:val="decimal"/>
      <w:lvlText w:val="%7)"/>
      <w:lvlJc w:val="left"/>
      <w:pPr>
        <w:tabs>
          <w:tab w:val="num" w:pos="5040"/>
        </w:tabs>
        <w:ind w:left="5040" w:hanging="360"/>
      </w:pPr>
    </w:lvl>
    <w:lvl w:ilvl="7" w:tplc="C7CA3512" w:tentative="1">
      <w:start w:val="1"/>
      <w:numFmt w:val="decimal"/>
      <w:lvlText w:val="%8)"/>
      <w:lvlJc w:val="left"/>
      <w:pPr>
        <w:tabs>
          <w:tab w:val="num" w:pos="5760"/>
        </w:tabs>
        <w:ind w:left="5760" w:hanging="360"/>
      </w:pPr>
    </w:lvl>
    <w:lvl w:ilvl="8" w:tplc="7E7270BE" w:tentative="1">
      <w:start w:val="1"/>
      <w:numFmt w:val="decimal"/>
      <w:lvlText w:val="%9)"/>
      <w:lvlJc w:val="left"/>
      <w:pPr>
        <w:tabs>
          <w:tab w:val="num" w:pos="6480"/>
        </w:tabs>
        <w:ind w:left="6480" w:hanging="360"/>
      </w:pPr>
    </w:lvl>
  </w:abstractNum>
  <w:abstractNum w:abstractNumId="41">
    <w:nsid w:val="7F2C122A"/>
    <w:multiLevelType w:val="hybridMultilevel"/>
    <w:tmpl w:val="CF9C1D6C"/>
    <w:lvl w:ilvl="0" w:tplc="0419000F">
      <w:start w:val="1"/>
      <w:numFmt w:val="decimal"/>
      <w:lvlText w:val="%1."/>
      <w:lvlJc w:val="left"/>
      <w:pPr>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3"/>
  </w:num>
  <w:num w:numId="2">
    <w:abstractNumId w:val="16"/>
  </w:num>
  <w:num w:numId="3">
    <w:abstractNumId w:val="7"/>
  </w:num>
  <w:num w:numId="4">
    <w:abstractNumId w:val="40"/>
  </w:num>
  <w:num w:numId="5">
    <w:abstractNumId w:val="3"/>
  </w:num>
  <w:num w:numId="6">
    <w:abstractNumId w:val="25"/>
  </w:num>
  <w:num w:numId="7">
    <w:abstractNumId w:val="6"/>
  </w:num>
  <w:num w:numId="8">
    <w:abstractNumId w:val="34"/>
  </w:num>
  <w:num w:numId="9">
    <w:abstractNumId w:val="36"/>
  </w:num>
  <w:num w:numId="10">
    <w:abstractNumId w:val="14"/>
  </w:num>
  <w:num w:numId="11">
    <w:abstractNumId w:val="19"/>
  </w:num>
  <w:num w:numId="12">
    <w:abstractNumId w:val="38"/>
  </w:num>
  <w:num w:numId="13">
    <w:abstractNumId w:val="37"/>
  </w:num>
  <w:num w:numId="14">
    <w:abstractNumId w:val="12"/>
  </w:num>
  <w:num w:numId="15">
    <w:abstractNumId w:val="29"/>
  </w:num>
  <w:num w:numId="16">
    <w:abstractNumId w:val="4"/>
  </w:num>
  <w:num w:numId="17">
    <w:abstractNumId w:val="27"/>
  </w:num>
  <w:num w:numId="18">
    <w:abstractNumId w:val="11"/>
  </w:num>
  <w:num w:numId="19">
    <w:abstractNumId w:val="35"/>
  </w:num>
  <w:num w:numId="20">
    <w:abstractNumId w:val="8"/>
  </w:num>
  <w:num w:numId="21">
    <w:abstractNumId w:val="15"/>
  </w:num>
  <w:num w:numId="22">
    <w:abstractNumId w:val="21"/>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0"/>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4"/>
  </w:num>
  <w:num w:numId="30">
    <w:abstractNumId w:val="20"/>
  </w:num>
  <w:num w:numId="31">
    <w:abstractNumId w:val="2"/>
  </w:num>
  <w:num w:numId="32">
    <w:abstractNumId w:val="0"/>
  </w:num>
  <w:num w:numId="33">
    <w:abstractNumId w:val="17"/>
  </w:num>
  <w:num w:numId="34">
    <w:abstractNumId w:val="5"/>
  </w:num>
  <w:num w:numId="35">
    <w:abstractNumId w:val="26"/>
  </w:num>
  <w:num w:numId="36">
    <w:abstractNumId w:val="39"/>
  </w:num>
  <w:num w:numId="37">
    <w:abstractNumId w:val="22"/>
  </w:num>
  <w:num w:numId="38">
    <w:abstractNumId w:val="31"/>
  </w:num>
  <w:num w:numId="39">
    <w:abstractNumId w:val="28"/>
  </w:num>
  <w:num w:numId="40">
    <w:abstractNumId w:val="33"/>
  </w:num>
  <w:num w:numId="41">
    <w:abstractNumId w:val="10"/>
  </w:num>
  <w:num w:numId="42">
    <w:abstractNumId w:val="9"/>
  </w:num>
  <w:num w:numId="43">
    <w:abstractNumId w:val="18"/>
  </w:num>
  <w:num w:numId="4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8B2F22"/>
    <w:rsid w:val="0000194A"/>
    <w:rsid w:val="0000625E"/>
    <w:rsid w:val="0000698B"/>
    <w:rsid w:val="0001519C"/>
    <w:rsid w:val="000152B1"/>
    <w:rsid w:val="00020BAB"/>
    <w:rsid w:val="00021FF5"/>
    <w:rsid w:val="000257FB"/>
    <w:rsid w:val="00030228"/>
    <w:rsid w:val="00035DDD"/>
    <w:rsid w:val="00042AF1"/>
    <w:rsid w:val="000434A1"/>
    <w:rsid w:val="000458B7"/>
    <w:rsid w:val="00045D96"/>
    <w:rsid w:val="000510B0"/>
    <w:rsid w:val="00053C21"/>
    <w:rsid w:val="000607C9"/>
    <w:rsid w:val="000657B5"/>
    <w:rsid w:val="00071C54"/>
    <w:rsid w:val="000722EC"/>
    <w:rsid w:val="00073F6F"/>
    <w:rsid w:val="000814FE"/>
    <w:rsid w:val="000815F1"/>
    <w:rsid w:val="00081B44"/>
    <w:rsid w:val="00082D6D"/>
    <w:rsid w:val="00083F2C"/>
    <w:rsid w:val="00094F7F"/>
    <w:rsid w:val="000A30FF"/>
    <w:rsid w:val="000A37C4"/>
    <w:rsid w:val="000A3A52"/>
    <w:rsid w:val="000A5382"/>
    <w:rsid w:val="000B053E"/>
    <w:rsid w:val="000B2784"/>
    <w:rsid w:val="000B3DBF"/>
    <w:rsid w:val="000B3E70"/>
    <w:rsid w:val="000C366D"/>
    <w:rsid w:val="000D6757"/>
    <w:rsid w:val="000D6CC4"/>
    <w:rsid w:val="000D7DE0"/>
    <w:rsid w:val="000E16DB"/>
    <w:rsid w:val="000E5E4E"/>
    <w:rsid w:val="000F3251"/>
    <w:rsid w:val="000F3AAB"/>
    <w:rsid w:val="00100B4D"/>
    <w:rsid w:val="0010154B"/>
    <w:rsid w:val="00104E1A"/>
    <w:rsid w:val="0010584A"/>
    <w:rsid w:val="00114764"/>
    <w:rsid w:val="00120F0C"/>
    <w:rsid w:val="00122785"/>
    <w:rsid w:val="001245BC"/>
    <w:rsid w:val="00125E1B"/>
    <w:rsid w:val="00135493"/>
    <w:rsid w:val="00140E14"/>
    <w:rsid w:val="0014360B"/>
    <w:rsid w:val="00155E3E"/>
    <w:rsid w:val="00160CCB"/>
    <w:rsid w:val="0016197C"/>
    <w:rsid w:val="00162DFF"/>
    <w:rsid w:val="00163038"/>
    <w:rsid w:val="00163C6F"/>
    <w:rsid w:val="00166406"/>
    <w:rsid w:val="001665D6"/>
    <w:rsid w:val="00166C8D"/>
    <w:rsid w:val="001715B5"/>
    <w:rsid w:val="001724BD"/>
    <w:rsid w:val="00172571"/>
    <w:rsid w:val="00173EB7"/>
    <w:rsid w:val="0018345D"/>
    <w:rsid w:val="00184EE2"/>
    <w:rsid w:val="001864FC"/>
    <w:rsid w:val="00195A2C"/>
    <w:rsid w:val="001A3180"/>
    <w:rsid w:val="001A6773"/>
    <w:rsid w:val="001B0A76"/>
    <w:rsid w:val="001B405A"/>
    <w:rsid w:val="001C14C1"/>
    <w:rsid w:val="001C1E72"/>
    <w:rsid w:val="001C2CB3"/>
    <w:rsid w:val="001C3FB4"/>
    <w:rsid w:val="001D0AFF"/>
    <w:rsid w:val="001D4182"/>
    <w:rsid w:val="001D4218"/>
    <w:rsid w:val="001E0CAA"/>
    <w:rsid w:val="001E15CC"/>
    <w:rsid w:val="001E2681"/>
    <w:rsid w:val="001E2982"/>
    <w:rsid w:val="001E3041"/>
    <w:rsid w:val="001E7174"/>
    <w:rsid w:val="001E7FA0"/>
    <w:rsid w:val="001F040B"/>
    <w:rsid w:val="001F0D75"/>
    <w:rsid w:val="001F3199"/>
    <w:rsid w:val="001F5511"/>
    <w:rsid w:val="001F5D54"/>
    <w:rsid w:val="001F67FD"/>
    <w:rsid w:val="001F7D00"/>
    <w:rsid w:val="002039C3"/>
    <w:rsid w:val="00203F86"/>
    <w:rsid w:val="002077CC"/>
    <w:rsid w:val="00211DE9"/>
    <w:rsid w:val="0021265A"/>
    <w:rsid w:val="002153B0"/>
    <w:rsid w:val="0021665C"/>
    <w:rsid w:val="002206C9"/>
    <w:rsid w:val="00223A92"/>
    <w:rsid w:val="00230C27"/>
    <w:rsid w:val="00232594"/>
    <w:rsid w:val="002361FF"/>
    <w:rsid w:val="00242C18"/>
    <w:rsid w:val="002449FF"/>
    <w:rsid w:val="002458F4"/>
    <w:rsid w:val="002616E4"/>
    <w:rsid w:val="002627D5"/>
    <w:rsid w:val="00263831"/>
    <w:rsid w:val="00265B1F"/>
    <w:rsid w:val="00265C56"/>
    <w:rsid w:val="002765F7"/>
    <w:rsid w:val="00287C0B"/>
    <w:rsid w:val="00295611"/>
    <w:rsid w:val="002971EA"/>
    <w:rsid w:val="002A25E5"/>
    <w:rsid w:val="002A313F"/>
    <w:rsid w:val="002A58A1"/>
    <w:rsid w:val="002A62A5"/>
    <w:rsid w:val="002B3C0D"/>
    <w:rsid w:val="002B5F19"/>
    <w:rsid w:val="002B6724"/>
    <w:rsid w:val="002C5F61"/>
    <w:rsid w:val="002C6587"/>
    <w:rsid w:val="002C6C81"/>
    <w:rsid w:val="002D34A0"/>
    <w:rsid w:val="002D7910"/>
    <w:rsid w:val="002E1595"/>
    <w:rsid w:val="002E3C59"/>
    <w:rsid w:val="002E4268"/>
    <w:rsid w:val="002E502A"/>
    <w:rsid w:val="002E5266"/>
    <w:rsid w:val="002F537F"/>
    <w:rsid w:val="002F7563"/>
    <w:rsid w:val="003056B4"/>
    <w:rsid w:val="00311AA9"/>
    <w:rsid w:val="00321C45"/>
    <w:rsid w:val="00321C5C"/>
    <w:rsid w:val="00324368"/>
    <w:rsid w:val="00330016"/>
    <w:rsid w:val="0033040D"/>
    <w:rsid w:val="00332167"/>
    <w:rsid w:val="003322B3"/>
    <w:rsid w:val="003336BD"/>
    <w:rsid w:val="00335A37"/>
    <w:rsid w:val="003407B7"/>
    <w:rsid w:val="00341312"/>
    <w:rsid w:val="00354D3A"/>
    <w:rsid w:val="00363B7F"/>
    <w:rsid w:val="003709F8"/>
    <w:rsid w:val="00373025"/>
    <w:rsid w:val="003738C3"/>
    <w:rsid w:val="00380692"/>
    <w:rsid w:val="00397CA1"/>
    <w:rsid w:val="00397F70"/>
    <w:rsid w:val="003A1CCA"/>
    <w:rsid w:val="003A1EFD"/>
    <w:rsid w:val="003A1F21"/>
    <w:rsid w:val="003A2970"/>
    <w:rsid w:val="003A3E6C"/>
    <w:rsid w:val="003A429C"/>
    <w:rsid w:val="003A4F73"/>
    <w:rsid w:val="003B0946"/>
    <w:rsid w:val="003B195C"/>
    <w:rsid w:val="003B3210"/>
    <w:rsid w:val="003B6F74"/>
    <w:rsid w:val="003C2656"/>
    <w:rsid w:val="003C6377"/>
    <w:rsid w:val="003C72CB"/>
    <w:rsid w:val="003D06BF"/>
    <w:rsid w:val="003D0731"/>
    <w:rsid w:val="003D31C9"/>
    <w:rsid w:val="003D5612"/>
    <w:rsid w:val="003D67F3"/>
    <w:rsid w:val="003D7D07"/>
    <w:rsid w:val="003E47C3"/>
    <w:rsid w:val="003E5ECB"/>
    <w:rsid w:val="00401E68"/>
    <w:rsid w:val="004020D8"/>
    <w:rsid w:val="00402E93"/>
    <w:rsid w:val="00416AAF"/>
    <w:rsid w:val="00420B58"/>
    <w:rsid w:val="00421A08"/>
    <w:rsid w:val="0042492C"/>
    <w:rsid w:val="00427791"/>
    <w:rsid w:val="0043104E"/>
    <w:rsid w:val="0043480F"/>
    <w:rsid w:val="00436996"/>
    <w:rsid w:val="00436EAE"/>
    <w:rsid w:val="00437B3E"/>
    <w:rsid w:val="00440327"/>
    <w:rsid w:val="00440DE9"/>
    <w:rsid w:val="00442A92"/>
    <w:rsid w:val="00445D19"/>
    <w:rsid w:val="00452EDF"/>
    <w:rsid w:val="00454B7F"/>
    <w:rsid w:val="00454DB0"/>
    <w:rsid w:val="00457AE7"/>
    <w:rsid w:val="0046418C"/>
    <w:rsid w:val="004651A0"/>
    <w:rsid w:val="00466537"/>
    <w:rsid w:val="004705E1"/>
    <w:rsid w:val="00470C17"/>
    <w:rsid w:val="00472145"/>
    <w:rsid w:val="00472AD1"/>
    <w:rsid w:val="00472C72"/>
    <w:rsid w:val="00473845"/>
    <w:rsid w:val="00482C19"/>
    <w:rsid w:val="00483A07"/>
    <w:rsid w:val="00491E2B"/>
    <w:rsid w:val="004936A7"/>
    <w:rsid w:val="004944B8"/>
    <w:rsid w:val="004A1EE0"/>
    <w:rsid w:val="004A2F77"/>
    <w:rsid w:val="004A4EF1"/>
    <w:rsid w:val="004A57A4"/>
    <w:rsid w:val="004A5B0C"/>
    <w:rsid w:val="004A679B"/>
    <w:rsid w:val="004A7606"/>
    <w:rsid w:val="004B1D79"/>
    <w:rsid w:val="004B27D9"/>
    <w:rsid w:val="004B5199"/>
    <w:rsid w:val="004B522A"/>
    <w:rsid w:val="004B58D7"/>
    <w:rsid w:val="004C40FF"/>
    <w:rsid w:val="004C486D"/>
    <w:rsid w:val="004C5E36"/>
    <w:rsid w:val="004D10AA"/>
    <w:rsid w:val="004D4CA2"/>
    <w:rsid w:val="004D74E1"/>
    <w:rsid w:val="004D7732"/>
    <w:rsid w:val="004E0AD9"/>
    <w:rsid w:val="004E122A"/>
    <w:rsid w:val="004E3979"/>
    <w:rsid w:val="004E5402"/>
    <w:rsid w:val="004F1CE2"/>
    <w:rsid w:val="004F3AB4"/>
    <w:rsid w:val="004F4BED"/>
    <w:rsid w:val="004F4FE5"/>
    <w:rsid w:val="004F6F92"/>
    <w:rsid w:val="00501DBF"/>
    <w:rsid w:val="0050282A"/>
    <w:rsid w:val="00511A72"/>
    <w:rsid w:val="00511C7D"/>
    <w:rsid w:val="00512F8B"/>
    <w:rsid w:val="00521110"/>
    <w:rsid w:val="00521486"/>
    <w:rsid w:val="00525CFA"/>
    <w:rsid w:val="00536340"/>
    <w:rsid w:val="00540607"/>
    <w:rsid w:val="0055662F"/>
    <w:rsid w:val="00561114"/>
    <w:rsid w:val="005625E8"/>
    <w:rsid w:val="0056520B"/>
    <w:rsid w:val="005730E9"/>
    <w:rsid w:val="00573B23"/>
    <w:rsid w:val="005741C7"/>
    <w:rsid w:val="00577F8F"/>
    <w:rsid w:val="00594475"/>
    <w:rsid w:val="005955C1"/>
    <w:rsid w:val="00595F6E"/>
    <w:rsid w:val="005972B9"/>
    <w:rsid w:val="005A230A"/>
    <w:rsid w:val="005A2B55"/>
    <w:rsid w:val="005A32DE"/>
    <w:rsid w:val="005A6209"/>
    <w:rsid w:val="005A6BF7"/>
    <w:rsid w:val="005A6ED3"/>
    <w:rsid w:val="005B0DF7"/>
    <w:rsid w:val="005B4DF4"/>
    <w:rsid w:val="005B6E0B"/>
    <w:rsid w:val="005B7931"/>
    <w:rsid w:val="005C2A9D"/>
    <w:rsid w:val="005F0433"/>
    <w:rsid w:val="005F2110"/>
    <w:rsid w:val="005F286A"/>
    <w:rsid w:val="005F6A9C"/>
    <w:rsid w:val="00601324"/>
    <w:rsid w:val="00602E7A"/>
    <w:rsid w:val="00605471"/>
    <w:rsid w:val="006118CC"/>
    <w:rsid w:val="00625E6B"/>
    <w:rsid w:val="00631F22"/>
    <w:rsid w:val="00631F29"/>
    <w:rsid w:val="0063403A"/>
    <w:rsid w:val="006423F5"/>
    <w:rsid w:val="0064373F"/>
    <w:rsid w:val="00656B08"/>
    <w:rsid w:val="0065786B"/>
    <w:rsid w:val="006605C5"/>
    <w:rsid w:val="006629CB"/>
    <w:rsid w:val="00663576"/>
    <w:rsid w:val="0066367E"/>
    <w:rsid w:val="00676279"/>
    <w:rsid w:val="00677B79"/>
    <w:rsid w:val="00683EA1"/>
    <w:rsid w:val="006858B5"/>
    <w:rsid w:val="00685C42"/>
    <w:rsid w:val="00690431"/>
    <w:rsid w:val="00692E60"/>
    <w:rsid w:val="00692ECF"/>
    <w:rsid w:val="00694C8D"/>
    <w:rsid w:val="0069568D"/>
    <w:rsid w:val="006A7D4F"/>
    <w:rsid w:val="006B01D4"/>
    <w:rsid w:val="006B01DA"/>
    <w:rsid w:val="006B13F3"/>
    <w:rsid w:val="006B4525"/>
    <w:rsid w:val="006B4E3B"/>
    <w:rsid w:val="006B6525"/>
    <w:rsid w:val="006C286E"/>
    <w:rsid w:val="006C2B7A"/>
    <w:rsid w:val="006C63AF"/>
    <w:rsid w:val="006D299F"/>
    <w:rsid w:val="006E388A"/>
    <w:rsid w:val="006E7E60"/>
    <w:rsid w:val="006F0576"/>
    <w:rsid w:val="006F089E"/>
    <w:rsid w:val="006F0A43"/>
    <w:rsid w:val="006F739B"/>
    <w:rsid w:val="0070312D"/>
    <w:rsid w:val="0070388D"/>
    <w:rsid w:val="00707B66"/>
    <w:rsid w:val="0071581C"/>
    <w:rsid w:val="00717222"/>
    <w:rsid w:val="00717A1A"/>
    <w:rsid w:val="00721B6D"/>
    <w:rsid w:val="007274CE"/>
    <w:rsid w:val="00730B92"/>
    <w:rsid w:val="00732A3C"/>
    <w:rsid w:val="007350E4"/>
    <w:rsid w:val="0073747F"/>
    <w:rsid w:val="00740A2B"/>
    <w:rsid w:val="00741C21"/>
    <w:rsid w:val="00761F52"/>
    <w:rsid w:val="00770813"/>
    <w:rsid w:val="007708B4"/>
    <w:rsid w:val="007748CC"/>
    <w:rsid w:val="00774EF4"/>
    <w:rsid w:val="007758A9"/>
    <w:rsid w:val="007808E6"/>
    <w:rsid w:val="0078419E"/>
    <w:rsid w:val="00784C8C"/>
    <w:rsid w:val="007929A3"/>
    <w:rsid w:val="00793F91"/>
    <w:rsid w:val="00797DB6"/>
    <w:rsid w:val="007A062F"/>
    <w:rsid w:val="007A0B1A"/>
    <w:rsid w:val="007A2C36"/>
    <w:rsid w:val="007B19FC"/>
    <w:rsid w:val="007B3A43"/>
    <w:rsid w:val="007B5349"/>
    <w:rsid w:val="007C5812"/>
    <w:rsid w:val="007C7A20"/>
    <w:rsid w:val="007D3489"/>
    <w:rsid w:val="007D448F"/>
    <w:rsid w:val="007E580D"/>
    <w:rsid w:val="007E5D0A"/>
    <w:rsid w:val="007F7604"/>
    <w:rsid w:val="00801C27"/>
    <w:rsid w:val="00805A7B"/>
    <w:rsid w:val="00805F23"/>
    <w:rsid w:val="00812373"/>
    <w:rsid w:val="008140E1"/>
    <w:rsid w:val="0082341E"/>
    <w:rsid w:val="00825362"/>
    <w:rsid w:val="00830CC8"/>
    <w:rsid w:val="00831970"/>
    <w:rsid w:val="008329CC"/>
    <w:rsid w:val="00835774"/>
    <w:rsid w:val="00841A98"/>
    <w:rsid w:val="00841E3E"/>
    <w:rsid w:val="008523B2"/>
    <w:rsid w:val="00861EAC"/>
    <w:rsid w:val="00864647"/>
    <w:rsid w:val="00867665"/>
    <w:rsid w:val="00867CA0"/>
    <w:rsid w:val="008706FD"/>
    <w:rsid w:val="00872808"/>
    <w:rsid w:val="00873658"/>
    <w:rsid w:val="00875521"/>
    <w:rsid w:val="0087578F"/>
    <w:rsid w:val="00877DB7"/>
    <w:rsid w:val="0088467C"/>
    <w:rsid w:val="00886C5D"/>
    <w:rsid w:val="008906BD"/>
    <w:rsid w:val="008946DA"/>
    <w:rsid w:val="008A29B9"/>
    <w:rsid w:val="008B252F"/>
    <w:rsid w:val="008B2F22"/>
    <w:rsid w:val="008B404B"/>
    <w:rsid w:val="008B7F89"/>
    <w:rsid w:val="008C475F"/>
    <w:rsid w:val="008C6A5F"/>
    <w:rsid w:val="008D2814"/>
    <w:rsid w:val="008D4667"/>
    <w:rsid w:val="008D658C"/>
    <w:rsid w:val="008E5AAF"/>
    <w:rsid w:val="008F2A63"/>
    <w:rsid w:val="008F614C"/>
    <w:rsid w:val="00902608"/>
    <w:rsid w:val="0090503B"/>
    <w:rsid w:val="00910B45"/>
    <w:rsid w:val="00913042"/>
    <w:rsid w:val="00915C50"/>
    <w:rsid w:val="009248FA"/>
    <w:rsid w:val="00924A02"/>
    <w:rsid w:val="009303C4"/>
    <w:rsid w:val="00932057"/>
    <w:rsid w:val="009346F0"/>
    <w:rsid w:val="009446C7"/>
    <w:rsid w:val="009453E4"/>
    <w:rsid w:val="009466B5"/>
    <w:rsid w:val="00946B69"/>
    <w:rsid w:val="0095016C"/>
    <w:rsid w:val="0095189D"/>
    <w:rsid w:val="00952398"/>
    <w:rsid w:val="0095755B"/>
    <w:rsid w:val="00962B50"/>
    <w:rsid w:val="009650D1"/>
    <w:rsid w:val="00974C9F"/>
    <w:rsid w:val="0097669A"/>
    <w:rsid w:val="009878E5"/>
    <w:rsid w:val="00991615"/>
    <w:rsid w:val="00992737"/>
    <w:rsid w:val="009944C0"/>
    <w:rsid w:val="00995E4B"/>
    <w:rsid w:val="00996D25"/>
    <w:rsid w:val="009A3D07"/>
    <w:rsid w:val="009A442B"/>
    <w:rsid w:val="009B08BB"/>
    <w:rsid w:val="009B4DF2"/>
    <w:rsid w:val="009C2273"/>
    <w:rsid w:val="009C4D0B"/>
    <w:rsid w:val="009D0F18"/>
    <w:rsid w:val="009D5B85"/>
    <w:rsid w:val="009D6922"/>
    <w:rsid w:val="009D74CD"/>
    <w:rsid w:val="009E6FED"/>
    <w:rsid w:val="009E7A1D"/>
    <w:rsid w:val="009F1673"/>
    <w:rsid w:val="009F1A29"/>
    <w:rsid w:val="009F75CE"/>
    <w:rsid w:val="009F7BB7"/>
    <w:rsid w:val="00A004A8"/>
    <w:rsid w:val="00A05C0E"/>
    <w:rsid w:val="00A10E2D"/>
    <w:rsid w:val="00A204CD"/>
    <w:rsid w:val="00A21C72"/>
    <w:rsid w:val="00A238E7"/>
    <w:rsid w:val="00A244BE"/>
    <w:rsid w:val="00A3186D"/>
    <w:rsid w:val="00A34C86"/>
    <w:rsid w:val="00A455AC"/>
    <w:rsid w:val="00A50708"/>
    <w:rsid w:val="00A5273D"/>
    <w:rsid w:val="00A53649"/>
    <w:rsid w:val="00A6513C"/>
    <w:rsid w:val="00A65B0A"/>
    <w:rsid w:val="00A723AA"/>
    <w:rsid w:val="00A7586E"/>
    <w:rsid w:val="00A82068"/>
    <w:rsid w:val="00A91802"/>
    <w:rsid w:val="00A949B4"/>
    <w:rsid w:val="00A96104"/>
    <w:rsid w:val="00AA3C86"/>
    <w:rsid w:val="00AA490B"/>
    <w:rsid w:val="00AB13EF"/>
    <w:rsid w:val="00AB39F8"/>
    <w:rsid w:val="00AB79B4"/>
    <w:rsid w:val="00AC14FD"/>
    <w:rsid w:val="00AC485B"/>
    <w:rsid w:val="00AC5F78"/>
    <w:rsid w:val="00AD39D7"/>
    <w:rsid w:val="00AD3A49"/>
    <w:rsid w:val="00AE1A30"/>
    <w:rsid w:val="00AF0532"/>
    <w:rsid w:val="00B01BB2"/>
    <w:rsid w:val="00B02735"/>
    <w:rsid w:val="00B0343F"/>
    <w:rsid w:val="00B1196B"/>
    <w:rsid w:val="00B168B1"/>
    <w:rsid w:val="00B21D85"/>
    <w:rsid w:val="00B37E6C"/>
    <w:rsid w:val="00B37FA1"/>
    <w:rsid w:val="00B418F5"/>
    <w:rsid w:val="00B43371"/>
    <w:rsid w:val="00B443BB"/>
    <w:rsid w:val="00B46095"/>
    <w:rsid w:val="00B50F9B"/>
    <w:rsid w:val="00B607F0"/>
    <w:rsid w:val="00B645B6"/>
    <w:rsid w:val="00B65C27"/>
    <w:rsid w:val="00B811C8"/>
    <w:rsid w:val="00B915B7"/>
    <w:rsid w:val="00B92126"/>
    <w:rsid w:val="00B957F5"/>
    <w:rsid w:val="00BA3662"/>
    <w:rsid w:val="00BB0EE9"/>
    <w:rsid w:val="00BB17A8"/>
    <w:rsid w:val="00BB4CED"/>
    <w:rsid w:val="00BB695A"/>
    <w:rsid w:val="00BB75E7"/>
    <w:rsid w:val="00BB77D9"/>
    <w:rsid w:val="00BC0FE5"/>
    <w:rsid w:val="00BC1C84"/>
    <w:rsid w:val="00BD227C"/>
    <w:rsid w:val="00BD732D"/>
    <w:rsid w:val="00BE00FA"/>
    <w:rsid w:val="00BF399C"/>
    <w:rsid w:val="00BF4B04"/>
    <w:rsid w:val="00BF5131"/>
    <w:rsid w:val="00C01390"/>
    <w:rsid w:val="00C05842"/>
    <w:rsid w:val="00C10E83"/>
    <w:rsid w:val="00C12C4C"/>
    <w:rsid w:val="00C14FCB"/>
    <w:rsid w:val="00C1681A"/>
    <w:rsid w:val="00C22EF4"/>
    <w:rsid w:val="00C2591D"/>
    <w:rsid w:val="00C2608E"/>
    <w:rsid w:val="00C318AF"/>
    <w:rsid w:val="00C35536"/>
    <w:rsid w:val="00C36DCE"/>
    <w:rsid w:val="00C477BD"/>
    <w:rsid w:val="00C503A1"/>
    <w:rsid w:val="00C55E50"/>
    <w:rsid w:val="00C57C2D"/>
    <w:rsid w:val="00C60120"/>
    <w:rsid w:val="00C618F6"/>
    <w:rsid w:val="00C71C3C"/>
    <w:rsid w:val="00C71FA5"/>
    <w:rsid w:val="00C7246E"/>
    <w:rsid w:val="00C92A73"/>
    <w:rsid w:val="00C95D9E"/>
    <w:rsid w:val="00C96FF0"/>
    <w:rsid w:val="00C97C4A"/>
    <w:rsid w:val="00CA2184"/>
    <w:rsid w:val="00CA4AED"/>
    <w:rsid w:val="00CA731C"/>
    <w:rsid w:val="00CB0E16"/>
    <w:rsid w:val="00CB15EF"/>
    <w:rsid w:val="00CB2862"/>
    <w:rsid w:val="00CB4C62"/>
    <w:rsid w:val="00CC5844"/>
    <w:rsid w:val="00CD05E7"/>
    <w:rsid w:val="00CD0809"/>
    <w:rsid w:val="00CD5BAD"/>
    <w:rsid w:val="00CD6127"/>
    <w:rsid w:val="00CE2ECC"/>
    <w:rsid w:val="00CF0E57"/>
    <w:rsid w:val="00CF18F8"/>
    <w:rsid w:val="00CF4D21"/>
    <w:rsid w:val="00D00D32"/>
    <w:rsid w:val="00D0302D"/>
    <w:rsid w:val="00D05B22"/>
    <w:rsid w:val="00D10282"/>
    <w:rsid w:val="00D11098"/>
    <w:rsid w:val="00D12162"/>
    <w:rsid w:val="00D15701"/>
    <w:rsid w:val="00D226AD"/>
    <w:rsid w:val="00D22756"/>
    <w:rsid w:val="00D23AE2"/>
    <w:rsid w:val="00D2482C"/>
    <w:rsid w:val="00D25213"/>
    <w:rsid w:val="00D33C1A"/>
    <w:rsid w:val="00D403B8"/>
    <w:rsid w:val="00D47D20"/>
    <w:rsid w:val="00D5292D"/>
    <w:rsid w:val="00D623D9"/>
    <w:rsid w:val="00D6275D"/>
    <w:rsid w:val="00D634A2"/>
    <w:rsid w:val="00D6498C"/>
    <w:rsid w:val="00D660C1"/>
    <w:rsid w:val="00D67945"/>
    <w:rsid w:val="00D70E42"/>
    <w:rsid w:val="00D73147"/>
    <w:rsid w:val="00D733C8"/>
    <w:rsid w:val="00D733CF"/>
    <w:rsid w:val="00D73CEA"/>
    <w:rsid w:val="00D77794"/>
    <w:rsid w:val="00D811C0"/>
    <w:rsid w:val="00D824AF"/>
    <w:rsid w:val="00D82713"/>
    <w:rsid w:val="00D87251"/>
    <w:rsid w:val="00D87866"/>
    <w:rsid w:val="00D87EBF"/>
    <w:rsid w:val="00D9456A"/>
    <w:rsid w:val="00D959DA"/>
    <w:rsid w:val="00DA034F"/>
    <w:rsid w:val="00DA22CA"/>
    <w:rsid w:val="00DB07A6"/>
    <w:rsid w:val="00DB6FBA"/>
    <w:rsid w:val="00DD171E"/>
    <w:rsid w:val="00DD3AA3"/>
    <w:rsid w:val="00DD4097"/>
    <w:rsid w:val="00DD66EB"/>
    <w:rsid w:val="00DD6ED1"/>
    <w:rsid w:val="00DE5181"/>
    <w:rsid w:val="00DF0CE5"/>
    <w:rsid w:val="00E04E88"/>
    <w:rsid w:val="00E07F80"/>
    <w:rsid w:val="00E12E72"/>
    <w:rsid w:val="00E16917"/>
    <w:rsid w:val="00E17A5A"/>
    <w:rsid w:val="00E20C14"/>
    <w:rsid w:val="00E2212B"/>
    <w:rsid w:val="00E2236A"/>
    <w:rsid w:val="00E247E8"/>
    <w:rsid w:val="00E3202B"/>
    <w:rsid w:val="00E3258D"/>
    <w:rsid w:val="00E35812"/>
    <w:rsid w:val="00E6301E"/>
    <w:rsid w:val="00E630B6"/>
    <w:rsid w:val="00E64F6E"/>
    <w:rsid w:val="00E65C5F"/>
    <w:rsid w:val="00E67D5D"/>
    <w:rsid w:val="00E72EB4"/>
    <w:rsid w:val="00E732DA"/>
    <w:rsid w:val="00E73767"/>
    <w:rsid w:val="00E75708"/>
    <w:rsid w:val="00E82F4A"/>
    <w:rsid w:val="00E833FE"/>
    <w:rsid w:val="00E84B8D"/>
    <w:rsid w:val="00E87BB0"/>
    <w:rsid w:val="00E917B1"/>
    <w:rsid w:val="00E91C9B"/>
    <w:rsid w:val="00E947BA"/>
    <w:rsid w:val="00E95760"/>
    <w:rsid w:val="00E96A9E"/>
    <w:rsid w:val="00EA1824"/>
    <w:rsid w:val="00EA4517"/>
    <w:rsid w:val="00EA5A99"/>
    <w:rsid w:val="00EB4826"/>
    <w:rsid w:val="00EB4E71"/>
    <w:rsid w:val="00EB741D"/>
    <w:rsid w:val="00EC2309"/>
    <w:rsid w:val="00EC5C73"/>
    <w:rsid w:val="00EC76F8"/>
    <w:rsid w:val="00ED113C"/>
    <w:rsid w:val="00ED2E3F"/>
    <w:rsid w:val="00ED60E9"/>
    <w:rsid w:val="00EE20B2"/>
    <w:rsid w:val="00EE5076"/>
    <w:rsid w:val="00EE6105"/>
    <w:rsid w:val="00EE6D08"/>
    <w:rsid w:val="00EF002F"/>
    <w:rsid w:val="00EF187C"/>
    <w:rsid w:val="00EF73DB"/>
    <w:rsid w:val="00F0475B"/>
    <w:rsid w:val="00F064A2"/>
    <w:rsid w:val="00F078D1"/>
    <w:rsid w:val="00F103E7"/>
    <w:rsid w:val="00F1457F"/>
    <w:rsid w:val="00F2029E"/>
    <w:rsid w:val="00F21E5B"/>
    <w:rsid w:val="00F42851"/>
    <w:rsid w:val="00F4518F"/>
    <w:rsid w:val="00F46E61"/>
    <w:rsid w:val="00F50929"/>
    <w:rsid w:val="00F5597E"/>
    <w:rsid w:val="00F65C69"/>
    <w:rsid w:val="00F76FDA"/>
    <w:rsid w:val="00F77A48"/>
    <w:rsid w:val="00F806C6"/>
    <w:rsid w:val="00F809E3"/>
    <w:rsid w:val="00F83D94"/>
    <w:rsid w:val="00F878D8"/>
    <w:rsid w:val="00F879FD"/>
    <w:rsid w:val="00F9019F"/>
    <w:rsid w:val="00F92234"/>
    <w:rsid w:val="00FA07F0"/>
    <w:rsid w:val="00FA215C"/>
    <w:rsid w:val="00FA6374"/>
    <w:rsid w:val="00FA67FA"/>
    <w:rsid w:val="00FA7888"/>
    <w:rsid w:val="00FC2016"/>
    <w:rsid w:val="00FD0521"/>
    <w:rsid w:val="00FD07A4"/>
    <w:rsid w:val="00FD22E9"/>
    <w:rsid w:val="00FD476E"/>
    <w:rsid w:val="00FD6FBF"/>
    <w:rsid w:val="00FE0223"/>
    <w:rsid w:val="00FE30B7"/>
    <w:rsid w:val="00FE48E1"/>
    <w:rsid w:val="00FE6456"/>
    <w:rsid w:val="00FF0C10"/>
    <w:rsid w:val="00FF1145"/>
    <w:rsid w:val="00FF19E9"/>
    <w:rsid w:val="00FF2B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7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21665C"/>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E96A9E"/>
    <w:pPr>
      <w:keepNext/>
      <w:jc w:val="center"/>
      <w:outlineLvl w:val="0"/>
    </w:pPr>
    <w:rPr>
      <w:sz w:val="28"/>
      <w:szCs w:val="20"/>
    </w:rPr>
  </w:style>
  <w:style w:type="paragraph" w:styleId="2">
    <w:name w:val="heading 2"/>
    <w:basedOn w:val="a0"/>
    <w:next w:val="a0"/>
    <w:link w:val="20"/>
    <w:qFormat/>
    <w:rsid w:val="00E04E88"/>
    <w:pPr>
      <w:keepNext/>
      <w:jc w:val="right"/>
      <w:outlineLvl w:val="1"/>
    </w:pPr>
    <w:rPr>
      <w:sz w:val="28"/>
      <w:szCs w:val="28"/>
    </w:rPr>
  </w:style>
  <w:style w:type="paragraph" w:styleId="3">
    <w:name w:val="heading 3"/>
    <w:basedOn w:val="a0"/>
    <w:next w:val="a0"/>
    <w:link w:val="30"/>
    <w:unhideWhenUsed/>
    <w:qFormat/>
    <w:rsid w:val="00E04E8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unhideWhenUsed/>
    <w:qFormat/>
    <w:rsid w:val="00FD476E"/>
    <w:pPr>
      <w:keepNext/>
      <w:spacing w:before="240" w:after="60"/>
      <w:outlineLvl w:val="3"/>
    </w:pPr>
    <w:rPr>
      <w:rFonts w:ascii="Calibri" w:hAnsi="Calibri"/>
      <w:b/>
      <w:bCs/>
      <w:sz w:val="28"/>
      <w:szCs w:val="28"/>
    </w:rPr>
  </w:style>
  <w:style w:type="paragraph" w:styleId="5">
    <w:name w:val="heading 5"/>
    <w:basedOn w:val="a0"/>
    <w:next w:val="a0"/>
    <w:link w:val="50"/>
    <w:uiPriority w:val="9"/>
    <w:semiHidden/>
    <w:unhideWhenUsed/>
    <w:qFormat/>
    <w:rsid w:val="004E0AD9"/>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1665C"/>
    <w:pPr>
      <w:spacing w:after="0" w:line="240" w:lineRule="auto"/>
    </w:pPr>
  </w:style>
  <w:style w:type="paragraph" w:customStyle="1" w:styleId="ConsPlusNormal">
    <w:name w:val="ConsPlusNormal"/>
    <w:uiPriority w:val="99"/>
    <w:rsid w:val="00CE2ECC"/>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10">
    <w:name w:val="Заголовок 1 Знак"/>
    <w:basedOn w:val="a1"/>
    <w:link w:val="1"/>
    <w:uiPriority w:val="99"/>
    <w:rsid w:val="00E96A9E"/>
    <w:rPr>
      <w:rFonts w:ascii="Times New Roman" w:eastAsia="Times New Roman" w:hAnsi="Times New Roman" w:cs="Times New Roman"/>
      <w:sz w:val="28"/>
      <w:szCs w:val="20"/>
      <w:lang w:eastAsia="ru-RU"/>
    </w:rPr>
  </w:style>
  <w:style w:type="character" w:customStyle="1" w:styleId="40">
    <w:name w:val="Заголовок 4 Знак"/>
    <w:basedOn w:val="a1"/>
    <w:link w:val="4"/>
    <w:uiPriority w:val="99"/>
    <w:rsid w:val="00FD476E"/>
    <w:rPr>
      <w:rFonts w:ascii="Calibri" w:eastAsia="Times New Roman" w:hAnsi="Calibri" w:cs="Times New Roman"/>
      <w:b/>
      <w:bCs/>
      <w:sz w:val="28"/>
      <w:szCs w:val="28"/>
      <w:lang w:eastAsia="ru-RU"/>
    </w:rPr>
  </w:style>
  <w:style w:type="character" w:styleId="a5">
    <w:name w:val="Emphasis"/>
    <w:basedOn w:val="a1"/>
    <w:qFormat/>
    <w:rsid w:val="00FD476E"/>
    <w:rPr>
      <w:i/>
      <w:iCs/>
    </w:rPr>
  </w:style>
  <w:style w:type="character" w:customStyle="1" w:styleId="30">
    <w:name w:val="Заголовок 3 Знак"/>
    <w:basedOn w:val="a1"/>
    <w:link w:val="3"/>
    <w:rsid w:val="00E04E88"/>
    <w:rPr>
      <w:rFonts w:asciiTheme="majorHAnsi" w:eastAsiaTheme="majorEastAsia" w:hAnsiTheme="majorHAnsi" w:cstheme="majorBidi"/>
      <w:b/>
      <w:bCs/>
      <w:color w:val="4F81BD" w:themeColor="accent1"/>
      <w:sz w:val="24"/>
      <w:szCs w:val="24"/>
      <w:lang w:eastAsia="ru-RU"/>
    </w:rPr>
  </w:style>
  <w:style w:type="character" w:customStyle="1" w:styleId="20">
    <w:name w:val="Заголовок 2 Знак"/>
    <w:basedOn w:val="a1"/>
    <w:link w:val="2"/>
    <w:rsid w:val="00E04E88"/>
    <w:rPr>
      <w:rFonts w:ascii="Times New Roman" w:eastAsia="Times New Roman" w:hAnsi="Times New Roman" w:cs="Times New Roman"/>
      <w:sz w:val="28"/>
      <w:szCs w:val="28"/>
      <w:lang w:eastAsia="ru-RU"/>
    </w:rPr>
  </w:style>
  <w:style w:type="paragraph" w:customStyle="1" w:styleId="zagc-0">
    <w:name w:val="zagc-0"/>
    <w:basedOn w:val="a0"/>
    <w:rsid w:val="00E04E88"/>
    <w:pPr>
      <w:spacing w:before="180" w:after="60"/>
      <w:ind w:firstLine="150"/>
      <w:jc w:val="center"/>
    </w:pPr>
    <w:rPr>
      <w:rFonts w:ascii="Arial" w:hAnsi="Arial" w:cs="Arial"/>
      <w:b/>
      <w:bCs/>
      <w:caps/>
      <w:color w:val="29211E"/>
    </w:rPr>
  </w:style>
  <w:style w:type="character" w:styleId="a6">
    <w:name w:val="Hyperlink"/>
    <w:basedOn w:val="a1"/>
    <w:uiPriority w:val="99"/>
    <w:rsid w:val="00E04E88"/>
    <w:rPr>
      <w:color w:val="0000FF"/>
      <w:u w:val="single"/>
    </w:rPr>
  </w:style>
  <w:style w:type="paragraph" w:styleId="31">
    <w:name w:val="toc 3"/>
    <w:basedOn w:val="a0"/>
    <w:next w:val="a0"/>
    <w:autoRedefine/>
    <w:uiPriority w:val="39"/>
    <w:rsid w:val="00E04E88"/>
    <w:pPr>
      <w:tabs>
        <w:tab w:val="right" w:leader="dot" w:pos="9345"/>
      </w:tabs>
      <w:jc w:val="both"/>
    </w:pPr>
    <w:rPr>
      <w:b/>
      <w:noProof/>
    </w:rPr>
  </w:style>
  <w:style w:type="paragraph" w:styleId="a7">
    <w:name w:val="TOC Heading"/>
    <w:basedOn w:val="1"/>
    <w:next w:val="a0"/>
    <w:uiPriority w:val="99"/>
    <w:unhideWhenUsed/>
    <w:qFormat/>
    <w:rsid w:val="00E04E88"/>
    <w:pPr>
      <w:keepLines/>
      <w:spacing w:before="480" w:line="276" w:lineRule="auto"/>
      <w:jc w:val="left"/>
      <w:outlineLvl w:val="9"/>
    </w:pPr>
    <w:rPr>
      <w:rFonts w:ascii="Cambria" w:hAnsi="Cambria"/>
      <w:b/>
      <w:bCs/>
      <w:color w:val="365F91"/>
      <w:szCs w:val="28"/>
      <w:lang w:eastAsia="en-US"/>
    </w:rPr>
  </w:style>
  <w:style w:type="paragraph" w:styleId="41">
    <w:name w:val="toc 4"/>
    <w:basedOn w:val="a0"/>
    <w:next w:val="a0"/>
    <w:autoRedefine/>
    <w:uiPriority w:val="39"/>
    <w:unhideWhenUsed/>
    <w:rsid w:val="00E04E88"/>
    <w:pPr>
      <w:spacing w:after="100" w:line="276" w:lineRule="auto"/>
      <w:ind w:left="660"/>
    </w:pPr>
    <w:rPr>
      <w:rFonts w:ascii="Calibri" w:hAnsi="Calibri"/>
      <w:sz w:val="22"/>
      <w:szCs w:val="22"/>
    </w:rPr>
  </w:style>
  <w:style w:type="paragraph" w:styleId="a8">
    <w:name w:val="footer"/>
    <w:basedOn w:val="a0"/>
    <w:link w:val="a9"/>
    <w:uiPriority w:val="99"/>
    <w:rsid w:val="00E04E88"/>
    <w:pPr>
      <w:widowControl w:val="0"/>
      <w:tabs>
        <w:tab w:val="center" w:pos="4677"/>
        <w:tab w:val="right" w:pos="9355"/>
      </w:tabs>
      <w:autoSpaceDE w:val="0"/>
      <w:autoSpaceDN w:val="0"/>
      <w:adjustRightInd w:val="0"/>
      <w:jc w:val="both"/>
    </w:pPr>
    <w:rPr>
      <w:rFonts w:ascii="Arial" w:hAnsi="Arial" w:cs="Arial"/>
      <w:sz w:val="20"/>
      <w:szCs w:val="20"/>
    </w:rPr>
  </w:style>
  <w:style w:type="character" w:customStyle="1" w:styleId="a9">
    <w:name w:val="Нижний колонтитул Знак"/>
    <w:basedOn w:val="a1"/>
    <w:link w:val="a8"/>
    <w:uiPriority w:val="99"/>
    <w:rsid w:val="00E04E88"/>
    <w:rPr>
      <w:rFonts w:ascii="Arial" w:eastAsia="Times New Roman" w:hAnsi="Arial" w:cs="Arial"/>
      <w:sz w:val="20"/>
      <w:szCs w:val="20"/>
      <w:lang w:eastAsia="ru-RU"/>
    </w:rPr>
  </w:style>
  <w:style w:type="character" w:styleId="aa">
    <w:name w:val="page number"/>
    <w:basedOn w:val="a1"/>
    <w:uiPriority w:val="99"/>
    <w:rsid w:val="00E04E88"/>
  </w:style>
  <w:style w:type="paragraph" w:styleId="ab">
    <w:name w:val="header"/>
    <w:basedOn w:val="a0"/>
    <w:link w:val="ac"/>
    <w:rsid w:val="00E04E88"/>
    <w:pPr>
      <w:widowControl w:val="0"/>
      <w:tabs>
        <w:tab w:val="center" w:pos="4677"/>
        <w:tab w:val="right" w:pos="9355"/>
      </w:tabs>
      <w:autoSpaceDE w:val="0"/>
      <w:autoSpaceDN w:val="0"/>
      <w:adjustRightInd w:val="0"/>
      <w:jc w:val="both"/>
    </w:pPr>
    <w:rPr>
      <w:rFonts w:ascii="Arial" w:hAnsi="Arial" w:cs="Arial"/>
      <w:sz w:val="20"/>
      <w:szCs w:val="20"/>
    </w:rPr>
  </w:style>
  <w:style w:type="character" w:customStyle="1" w:styleId="ac">
    <w:name w:val="Верхний колонтитул Знак"/>
    <w:basedOn w:val="a1"/>
    <w:link w:val="ab"/>
    <w:rsid w:val="00E04E88"/>
    <w:rPr>
      <w:rFonts w:ascii="Arial" w:eastAsia="Times New Roman" w:hAnsi="Arial" w:cs="Arial"/>
      <w:sz w:val="20"/>
      <w:szCs w:val="20"/>
      <w:lang w:eastAsia="ru-RU"/>
    </w:rPr>
  </w:style>
  <w:style w:type="paragraph" w:styleId="ad">
    <w:name w:val="Balloon Text"/>
    <w:basedOn w:val="a0"/>
    <w:link w:val="ae"/>
    <w:uiPriority w:val="99"/>
    <w:semiHidden/>
    <w:unhideWhenUsed/>
    <w:rsid w:val="00E04E88"/>
    <w:rPr>
      <w:rFonts w:ascii="Tahoma" w:eastAsiaTheme="minorEastAsia" w:hAnsi="Tahoma" w:cs="Tahoma"/>
      <w:sz w:val="16"/>
      <w:szCs w:val="16"/>
    </w:rPr>
  </w:style>
  <w:style w:type="character" w:customStyle="1" w:styleId="ae">
    <w:name w:val="Текст выноски Знак"/>
    <w:basedOn w:val="a1"/>
    <w:link w:val="ad"/>
    <w:uiPriority w:val="99"/>
    <w:semiHidden/>
    <w:rsid w:val="00E04E88"/>
    <w:rPr>
      <w:rFonts w:ascii="Tahoma" w:eastAsiaTheme="minorEastAsia" w:hAnsi="Tahoma" w:cs="Tahoma"/>
      <w:sz w:val="16"/>
      <w:szCs w:val="16"/>
      <w:lang w:eastAsia="ru-RU"/>
    </w:rPr>
  </w:style>
  <w:style w:type="paragraph" w:customStyle="1" w:styleId="af">
    <w:name w:val="Îáû÷íûé"/>
    <w:uiPriority w:val="99"/>
    <w:rsid w:val="00E04E8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21">
    <w:name w:val="toc 2"/>
    <w:basedOn w:val="a0"/>
    <w:next w:val="a0"/>
    <w:autoRedefine/>
    <w:uiPriority w:val="39"/>
    <w:rsid w:val="00E04E88"/>
    <w:pPr>
      <w:widowControl w:val="0"/>
      <w:tabs>
        <w:tab w:val="right" w:leader="dot" w:pos="9345"/>
      </w:tabs>
      <w:autoSpaceDE w:val="0"/>
      <w:autoSpaceDN w:val="0"/>
      <w:adjustRightInd w:val="0"/>
      <w:ind w:left="200"/>
      <w:jc w:val="both"/>
    </w:pPr>
    <w:rPr>
      <w:b/>
      <w:noProof/>
    </w:rPr>
  </w:style>
  <w:style w:type="paragraph" w:customStyle="1" w:styleId="ArialNarrow13pt1">
    <w:name w:val="Arial Narrow 13 pt по ширине Первая строка:  1 см"/>
    <w:basedOn w:val="af"/>
    <w:uiPriority w:val="99"/>
    <w:rsid w:val="00E04E88"/>
    <w:pPr>
      <w:overflowPunct/>
      <w:autoSpaceDE/>
      <w:autoSpaceDN/>
      <w:adjustRightInd/>
      <w:ind w:firstLine="567"/>
      <w:textAlignment w:val="auto"/>
    </w:pPr>
    <w:rPr>
      <w:rFonts w:ascii="Arial Narrow" w:hAnsi="Arial Narrow"/>
      <w:sz w:val="26"/>
      <w:lang w:val="en-US"/>
    </w:rPr>
  </w:style>
  <w:style w:type="paragraph" w:customStyle="1" w:styleId="32">
    <w:name w:val="аква3"/>
    <w:basedOn w:val="a0"/>
    <w:uiPriority w:val="99"/>
    <w:rsid w:val="00E04E88"/>
    <w:pPr>
      <w:spacing w:line="360" w:lineRule="auto"/>
      <w:ind w:firstLine="709"/>
      <w:jc w:val="both"/>
    </w:pPr>
    <w:rPr>
      <w:rFonts w:ascii="Book Antiqua" w:hAnsi="Book Antiqua"/>
      <w:sz w:val="28"/>
    </w:rPr>
  </w:style>
  <w:style w:type="paragraph" w:customStyle="1" w:styleId="af0">
    <w:name w:val="аква"/>
    <w:basedOn w:val="a0"/>
    <w:uiPriority w:val="99"/>
    <w:rsid w:val="00E04E88"/>
    <w:pPr>
      <w:ind w:firstLine="709"/>
      <w:jc w:val="both"/>
    </w:pPr>
    <w:rPr>
      <w:rFonts w:ascii="Book Antiqua" w:hAnsi="Book Antiqua"/>
      <w:sz w:val="28"/>
    </w:rPr>
  </w:style>
  <w:style w:type="paragraph" w:customStyle="1" w:styleId="NAmber">
    <w:name w:val="NAmber"/>
    <w:basedOn w:val="af0"/>
    <w:uiPriority w:val="99"/>
    <w:rsid w:val="00E04E88"/>
    <w:pPr>
      <w:jc w:val="center"/>
    </w:pPr>
    <w:rPr>
      <w:rFonts w:ascii="Gaze" w:hAnsi="Gaze"/>
      <w:b/>
      <w:bCs/>
      <w:sz w:val="36"/>
    </w:rPr>
  </w:style>
  <w:style w:type="paragraph" w:customStyle="1" w:styleId="af1">
    <w:name w:val="аквамарин"/>
    <w:basedOn w:val="af0"/>
    <w:uiPriority w:val="99"/>
    <w:rsid w:val="00E04E88"/>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E04E88"/>
    <w:pPr>
      <w:spacing w:line="360" w:lineRule="auto"/>
      <w:jc w:val="center"/>
    </w:pPr>
    <w:rPr>
      <w:rFonts w:ascii="Arial" w:hAnsi="Arial"/>
    </w:rPr>
  </w:style>
  <w:style w:type="paragraph" w:customStyle="1" w:styleId="af2">
    <w:name w:val="Реферат"/>
    <w:basedOn w:val="a0"/>
    <w:uiPriority w:val="99"/>
    <w:rsid w:val="00E04E88"/>
    <w:pPr>
      <w:spacing w:line="360" w:lineRule="auto"/>
      <w:ind w:firstLine="709"/>
      <w:jc w:val="both"/>
    </w:pPr>
  </w:style>
  <w:style w:type="paragraph" w:customStyle="1" w:styleId="af3">
    <w:name w:val="реферат"/>
    <w:basedOn w:val="af4"/>
    <w:uiPriority w:val="99"/>
    <w:rsid w:val="00E04E88"/>
    <w:pPr>
      <w:suppressAutoHyphens/>
      <w:spacing w:before="100" w:beforeAutospacing="1" w:after="100" w:afterAutospacing="1" w:line="360" w:lineRule="auto"/>
      <w:ind w:firstLine="709"/>
    </w:pPr>
  </w:style>
  <w:style w:type="paragraph" w:styleId="af4">
    <w:name w:val="Normal (Web)"/>
    <w:basedOn w:val="a0"/>
    <w:uiPriority w:val="99"/>
    <w:rsid w:val="00E04E88"/>
    <w:pPr>
      <w:jc w:val="both"/>
    </w:pPr>
  </w:style>
  <w:style w:type="paragraph" w:styleId="33">
    <w:name w:val="Body Text 3"/>
    <w:basedOn w:val="a0"/>
    <w:link w:val="34"/>
    <w:uiPriority w:val="99"/>
    <w:rsid w:val="00E04E88"/>
    <w:pPr>
      <w:widowControl w:val="0"/>
      <w:jc w:val="both"/>
    </w:pPr>
    <w:rPr>
      <w:rFonts w:ascii="Courier New" w:hAnsi="Courier New"/>
      <w:snapToGrid w:val="0"/>
      <w:sz w:val="22"/>
      <w:szCs w:val="20"/>
    </w:rPr>
  </w:style>
  <w:style w:type="character" w:customStyle="1" w:styleId="34">
    <w:name w:val="Основной текст 3 Знак"/>
    <w:basedOn w:val="a1"/>
    <w:link w:val="33"/>
    <w:uiPriority w:val="99"/>
    <w:rsid w:val="00E04E88"/>
    <w:rPr>
      <w:rFonts w:ascii="Courier New" w:eastAsia="Times New Roman" w:hAnsi="Courier New" w:cs="Times New Roman"/>
      <w:snapToGrid w:val="0"/>
      <w:szCs w:val="20"/>
      <w:lang w:eastAsia="ru-RU"/>
    </w:rPr>
  </w:style>
  <w:style w:type="paragraph" w:styleId="af5">
    <w:name w:val="Body Text"/>
    <w:basedOn w:val="a0"/>
    <w:link w:val="af6"/>
    <w:uiPriority w:val="99"/>
    <w:rsid w:val="00E04E88"/>
    <w:pPr>
      <w:spacing w:after="120"/>
      <w:jc w:val="both"/>
    </w:pPr>
  </w:style>
  <w:style w:type="character" w:customStyle="1" w:styleId="af6">
    <w:name w:val="Основной текст Знак"/>
    <w:basedOn w:val="a1"/>
    <w:link w:val="af5"/>
    <w:uiPriority w:val="99"/>
    <w:rsid w:val="00E04E88"/>
    <w:rPr>
      <w:rFonts w:ascii="Times New Roman" w:eastAsia="Times New Roman" w:hAnsi="Times New Roman" w:cs="Times New Roman"/>
      <w:sz w:val="24"/>
      <w:szCs w:val="24"/>
      <w:lang w:eastAsia="ru-RU"/>
    </w:rPr>
  </w:style>
  <w:style w:type="paragraph" w:styleId="af7">
    <w:name w:val="Body Text Indent"/>
    <w:basedOn w:val="a0"/>
    <w:link w:val="af8"/>
    <w:uiPriority w:val="99"/>
    <w:rsid w:val="00E04E88"/>
    <w:pPr>
      <w:spacing w:after="120"/>
      <w:ind w:left="283"/>
      <w:jc w:val="both"/>
    </w:pPr>
  </w:style>
  <w:style w:type="character" w:customStyle="1" w:styleId="af8">
    <w:name w:val="Основной текст с отступом Знак"/>
    <w:basedOn w:val="a1"/>
    <w:link w:val="af7"/>
    <w:uiPriority w:val="99"/>
    <w:rsid w:val="00E04E88"/>
    <w:rPr>
      <w:rFonts w:ascii="Times New Roman" w:eastAsia="Times New Roman" w:hAnsi="Times New Roman" w:cs="Times New Roman"/>
      <w:sz w:val="24"/>
      <w:szCs w:val="24"/>
      <w:lang w:eastAsia="ru-RU"/>
    </w:rPr>
  </w:style>
  <w:style w:type="paragraph" w:styleId="af9">
    <w:name w:val="List"/>
    <w:basedOn w:val="a0"/>
    <w:uiPriority w:val="99"/>
    <w:rsid w:val="00E04E88"/>
    <w:pPr>
      <w:ind w:left="283" w:hanging="283"/>
      <w:jc w:val="both"/>
    </w:pPr>
  </w:style>
  <w:style w:type="paragraph" w:customStyle="1" w:styleId="ConsNormal">
    <w:name w:val="ConsNormal"/>
    <w:rsid w:val="00E04E88"/>
    <w:pPr>
      <w:autoSpaceDE w:val="0"/>
      <w:autoSpaceDN w:val="0"/>
      <w:adjustRightInd w:val="0"/>
      <w:spacing w:after="0" w:line="240" w:lineRule="auto"/>
      <w:ind w:right="19772" w:firstLine="720"/>
      <w:jc w:val="both"/>
    </w:pPr>
    <w:rPr>
      <w:rFonts w:ascii="Arial" w:eastAsia="Times New Roman" w:hAnsi="Arial" w:cs="Arial"/>
      <w:sz w:val="20"/>
      <w:szCs w:val="20"/>
      <w:lang w:eastAsia="ru-RU"/>
    </w:rPr>
  </w:style>
  <w:style w:type="character" w:customStyle="1" w:styleId="fts-hit">
    <w:name w:val="fts-hit"/>
    <w:basedOn w:val="a1"/>
    <w:uiPriority w:val="99"/>
    <w:rsid w:val="00E04E88"/>
    <w:rPr>
      <w:shd w:val="clear" w:color="auto" w:fill="FFC0CB"/>
    </w:rPr>
  </w:style>
  <w:style w:type="paragraph" w:styleId="HTML">
    <w:name w:val="HTML Preformatted"/>
    <w:basedOn w:val="a0"/>
    <w:link w:val="HTML0"/>
    <w:uiPriority w:val="99"/>
    <w:rsid w:val="00E04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basedOn w:val="a1"/>
    <w:link w:val="HTML"/>
    <w:uiPriority w:val="99"/>
    <w:rsid w:val="00E04E88"/>
    <w:rPr>
      <w:rFonts w:ascii="Courier New" w:eastAsia="Times New Roman" w:hAnsi="Courier New" w:cs="Courier New"/>
      <w:sz w:val="20"/>
      <w:szCs w:val="20"/>
      <w:lang w:eastAsia="ru-RU"/>
    </w:rPr>
  </w:style>
  <w:style w:type="character" w:styleId="afa">
    <w:name w:val="Strong"/>
    <w:basedOn w:val="a1"/>
    <w:uiPriority w:val="22"/>
    <w:qFormat/>
    <w:rsid w:val="00E04E88"/>
    <w:rPr>
      <w:b/>
      <w:bCs/>
    </w:rPr>
  </w:style>
  <w:style w:type="paragraph" w:customStyle="1" w:styleId="Iauiue">
    <w:name w:val="Iau?iue"/>
    <w:rsid w:val="00E04E88"/>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ConsPlusTitle">
    <w:name w:val="ConsPlusTitle"/>
    <w:rsid w:val="00E04E88"/>
    <w:pPr>
      <w:widowControl w:val="0"/>
      <w:autoSpaceDE w:val="0"/>
      <w:autoSpaceDN w:val="0"/>
      <w:adjustRightInd w:val="0"/>
      <w:spacing w:after="0" w:line="240" w:lineRule="auto"/>
      <w:jc w:val="both"/>
    </w:pPr>
    <w:rPr>
      <w:rFonts w:ascii="Arial" w:eastAsia="Times New Roman" w:hAnsi="Arial" w:cs="Arial"/>
      <w:b/>
      <w:bCs/>
      <w:sz w:val="16"/>
      <w:szCs w:val="16"/>
      <w:lang w:eastAsia="ru-RU"/>
    </w:rPr>
  </w:style>
  <w:style w:type="paragraph" w:customStyle="1" w:styleId="6">
    <w:name w:val="Стиль По ширине Перед:  6 пт"/>
    <w:basedOn w:val="a0"/>
    <w:autoRedefine/>
    <w:rsid w:val="00E04E88"/>
    <w:pPr>
      <w:tabs>
        <w:tab w:val="left" w:pos="851"/>
        <w:tab w:val="left" w:pos="1134"/>
      </w:tabs>
      <w:ind w:firstLine="709"/>
      <w:jc w:val="both"/>
    </w:pPr>
    <w:rPr>
      <w:sz w:val="26"/>
      <w:szCs w:val="26"/>
    </w:rPr>
  </w:style>
  <w:style w:type="paragraph" w:customStyle="1" w:styleId="125">
    <w:name w:val="Стиль По ширине Первая строка:  1.25 см"/>
    <w:basedOn w:val="a0"/>
    <w:uiPriority w:val="99"/>
    <w:rsid w:val="00E04E88"/>
    <w:pPr>
      <w:spacing w:before="120"/>
      <w:ind w:firstLine="709"/>
      <w:jc w:val="both"/>
    </w:pPr>
    <w:rPr>
      <w:szCs w:val="20"/>
    </w:rPr>
  </w:style>
  <w:style w:type="paragraph" w:customStyle="1" w:styleId="zagc-1">
    <w:name w:val="zagc-1"/>
    <w:basedOn w:val="a0"/>
    <w:rsid w:val="00E04E88"/>
    <w:pPr>
      <w:spacing w:before="135" w:after="60"/>
      <w:ind w:firstLine="150"/>
      <w:jc w:val="center"/>
    </w:pPr>
    <w:rPr>
      <w:rFonts w:ascii="Arial" w:hAnsi="Arial" w:cs="Arial"/>
      <w:b/>
      <w:bCs/>
      <w:caps/>
      <w:color w:val="29211E"/>
      <w:sz w:val="20"/>
      <w:szCs w:val="20"/>
    </w:rPr>
  </w:style>
  <w:style w:type="paragraph" w:customStyle="1" w:styleId="Iauiue3">
    <w:name w:val="Iau?iue3"/>
    <w:uiPriority w:val="99"/>
    <w:rsid w:val="00E04E88"/>
    <w:pPr>
      <w:widowControl w:val="0"/>
      <w:spacing w:after="0" w:line="240" w:lineRule="auto"/>
      <w:jc w:val="both"/>
    </w:pPr>
    <w:rPr>
      <w:rFonts w:ascii="Times New Roman" w:eastAsia="Times New Roman" w:hAnsi="Times New Roman" w:cs="Times New Roman"/>
      <w:sz w:val="20"/>
      <w:szCs w:val="20"/>
      <w:lang w:eastAsia="ru-RU"/>
    </w:rPr>
  </w:style>
  <w:style w:type="paragraph" w:styleId="afb">
    <w:name w:val="List Paragraph"/>
    <w:basedOn w:val="a0"/>
    <w:uiPriority w:val="34"/>
    <w:qFormat/>
    <w:rsid w:val="00E04E88"/>
    <w:pPr>
      <w:spacing w:after="200" w:line="276" w:lineRule="auto"/>
      <w:ind w:left="720"/>
      <w:contextualSpacing/>
      <w:jc w:val="both"/>
    </w:pPr>
    <w:rPr>
      <w:sz w:val="22"/>
      <w:szCs w:val="22"/>
      <w:lang w:eastAsia="en-US"/>
    </w:rPr>
  </w:style>
  <w:style w:type="paragraph" w:styleId="afc">
    <w:name w:val="Subtitle"/>
    <w:aliases w:val="Обычный таблица"/>
    <w:basedOn w:val="a0"/>
    <w:next w:val="a0"/>
    <w:link w:val="afd"/>
    <w:qFormat/>
    <w:rsid w:val="00E04E88"/>
    <w:pPr>
      <w:widowControl w:val="0"/>
      <w:autoSpaceDE w:val="0"/>
      <w:autoSpaceDN w:val="0"/>
      <w:adjustRightInd w:val="0"/>
      <w:spacing w:after="60"/>
      <w:ind w:firstLine="709"/>
      <w:jc w:val="both"/>
      <w:outlineLvl w:val="1"/>
    </w:pPr>
    <w:rPr>
      <w:sz w:val="28"/>
      <w:szCs w:val="28"/>
    </w:rPr>
  </w:style>
  <w:style w:type="character" w:customStyle="1" w:styleId="afd">
    <w:name w:val="Подзаголовок Знак"/>
    <w:aliases w:val="Обычный таблица Знак"/>
    <w:basedOn w:val="a1"/>
    <w:link w:val="afc"/>
    <w:rsid w:val="00E04E88"/>
    <w:rPr>
      <w:rFonts w:ascii="Times New Roman" w:eastAsia="Times New Roman" w:hAnsi="Times New Roman" w:cs="Times New Roman"/>
      <w:sz w:val="28"/>
      <w:szCs w:val="28"/>
      <w:lang w:eastAsia="ru-RU"/>
    </w:rPr>
  </w:style>
  <w:style w:type="paragraph" w:customStyle="1" w:styleId="afe">
    <w:name w:val="Прижатый влево"/>
    <w:basedOn w:val="a0"/>
    <w:next w:val="a0"/>
    <w:uiPriority w:val="99"/>
    <w:rsid w:val="00E04E88"/>
    <w:pPr>
      <w:widowControl w:val="0"/>
      <w:autoSpaceDE w:val="0"/>
      <w:autoSpaceDN w:val="0"/>
      <w:adjustRightInd w:val="0"/>
      <w:jc w:val="both"/>
    </w:pPr>
    <w:rPr>
      <w:rFonts w:ascii="Arial" w:hAnsi="Arial" w:cs="Arial"/>
    </w:rPr>
  </w:style>
  <w:style w:type="paragraph" w:customStyle="1" w:styleId="aff">
    <w:name w:val="Нормальный (таблица)"/>
    <w:basedOn w:val="a0"/>
    <w:next w:val="a0"/>
    <w:uiPriority w:val="99"/>
    <w:rsid w:val="00E04E88"/>
    <w:pPr>
      <w:widowControl w:val="0"/>
      <w:autoSpaceDE w:val="0"/>
      <w:autoSpaceDN w:val="0"/>
      <w:adjustRightInd w:val="0"/>
      <w:jc w:val="both"/>
    </w:pPr>
    <w:rPr>
      <w:rFonts w:ascii="Arial" w:hAnsi="Arial" w:cs="Arial"/>
    </w:rPr>
  </w:style>
  <w:style w:type="character" w:customStyle="1" w:styleId="aff0">
    <w:name w:val="Цветовое выделение"/>
    <w:uiPriority w:val="99"/>
    <w:rsid w:val="00E04E88"/>
    <w:rPr>
      <w:b/>
      <w:bCs/>
      <w:color w:val="000080"/>
    </w:rPr>
  </w:style>
  <w:style w:type="paragraph" w:styleId="11">
    <w:name w:val="toc 1"/>
    <w:basedOn w:val="a0"/>
    <w:next w:val="a0"/>
    <w:autoRedefine/>
    <w:uiPriority w:val="39"/>
    <w:unhideWhenUsed/>
    <w:rsid w:val="00E04E88"/>
    <w:pPr>
      <w:widowControl w:val="0"/>
      <w:tabs>
        <w:tab w:val="right" w:leader="dot" w:pos="9345"/>
      </w:tabs>
      <w:autoSpaceDE w:val="0"/>
      <w:autoSpaceDN w:val="0"/>
      <w:adjustRightInd w:val="0"/>
      <w:jc w:val="both"/>
    </w:pPr>
    <w:rPr>
      <w:b/>
      <w:noProof/>
      <w:szCs w:val="20"/>
    </w:rPr>
  </w:style>
  <w:style w:type="paragraph" w:customStyle="1" w:styleId="12">
    <w:name w:val="Без интервала1"/>
    <w:aliases w:val="No Spacing,с интервалом,Без интервала11,No Spacing1"/>
    <w:link w:val="aff1"/>
    <w:uiPriority w:val="99"/>
    <w:qFormat/>
    <w:rsid w:val="00E04E88"/>
    <w:pPr>
      <w:spacing w:after="0" w:line="240" w:lineRule="auto"/>
      <w:ind w:firstLine="709"/>
      <w:jc w:val="both"/>
    </w:pPr>
    <w:rPr>
      <w:rFonts w:ascii="Calibri" w:eastAsia="Times New Roman" w:hAnsi="Calibri" w:cs="Times New Roman"/>
    </w:rPr>
  </w:style>
  <w:style w:type="character" w:customStyle="1" w:styleId="aff1">
    <w:name w:val="Без интервала Знак"/>
    <w:aliases w:val="с интервалом Знак,Без интервала1 Знак,No Spacing Знак,No Spacing1 Знак"/>
    <w:basedOn w:val="a1"/>
    <w:link w:val="12"/>
    <w:uiPriority w:val="1"/>
    <w:rsid w:val="00E04E88"/>
    <w:rPr>
      <w:rFonts w:ascii="Calibri" w:eastAsia="Times New Roman" w:hAnsi="Calibri" w:cs="Times New Roman"/>
    </w:rPr>
  </w:style>
  <w:style w:type="paragraph" w:customStyle="1" w:styleId="a">
    <w:name w:val="Маркированный"/>
    <w:basedOn w:val="a0"/>
    <w:uiPriority w:val="99"/>
    <w:rsid w:val="00E04E88"/>
    <w:pPr>
      <w:numPr>
        <w:numId w:val="3"/>
      </w:numPr>
      <w:jc w:val="both"/>
    </w:pPr>
    <w:rPr>
      <w:sz w:val="28"/>
      <w:szCs w:val="28"/>
    </w:rPr>
  </w:style>
  <w:style w:type="paragraph" w:customStyle="1" w:styleId="ConsPlusNonformat">
    <w:name w:val="ConsPlusNonformat"/>
    <w:rsid w:val="00E04E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
    <w:name w:val="S_Обычный жирный"/>
    <w:basedOn w:val="a0"/>
    <w:qFormat/>
    <w:rsid w:val="00E04E88"/>
    <w:pPr>
      <w:ind w:firstLine="709"/>
      <w:jc w:val="both"/>
    </w:pPr>
    <w:rPr>
      <w:sz w:val="28"/>
    </w:rPr>
  </w:style>
  <w:style w:type="paragraph" w:styleId="51">
    <w:name w:val="toc 5"/>
    <w:basedOn w:val="a0"/>
    <w:next w:val="a0"/>
    <w:autoRedefine/>
    <w:uiPriority w:val="39"/>
    <w:unhideWhenUsed/>
    <w:rsid w:val="00E04E88"/>
    <w:pPr>
      <w:spacing w:after="100" w:line="276" w:lineRule="auto"/>
      <w:ind w:left="880"/>
    </w:pPr>
    <w:rPr>
      <w:rFonts w:ascii="Calibri" w:hAnsi="Calibri"/>
      <w:sz w:val="22"/>
      <w:szCs w:val="22"/>
    </w:rPr>
  </w:style>
  <w:style w:type="paragraph" w:styleId="60">
    <w:name w:val="toc 6"/>
    <w:basedOn w:val="a0"/>
    <w:next w:val="a0"/>
    <w:autoRedefine/>
    <w:uiPriority w:val="39"/>
    <w:unhideWhenUsed/>
    <w:rsid w:val="00E04E88"/>
    <w:pPr>
      <w:spacing w:after="100" w:line="276" w:lineRule="auto"/>
      <w:ind w:left="1100"/>
    </w:pPr>
    <w:rPr>
      <w:rFonts w:ascii="Calibri" w:hAnsi="Calibri"/>
      <w:sz w:val="22"/>
      <w:szCs w:val="22"/>
    </w:rPr>
  </w:style>
  <w:style w:type="paragraph" w:styleId="7">
    <w:name w:val="toc 7"/>
    <w:basedOn w:val="a0"/>
    <w:next w:val="a0"/>
    <w:autoRedefine/>
    <w:uiPriority w:val="39"/>
    <w:unhideWhenUsed/>
    <w:rsid w:val="00E04E88"/>
    <w:pPr>
      <w:spacing w:after="100" w:line="276" w:lineRule="auto"/>
      <w:ind w:left="1320"/>
    </w:pPr>
    <w:rPr>
      <w:rFonts w:ascii="Calibri" w:hAnsi="Calibri"/>
      <w:sz w:val="22"/>
      <w:szCs w:val="22"/>
    </w:rPr>
  </w:style>
  <w:style w:type="paragraph" w:styleId="8">
    <w:name w:val="toc 8"/>
    <w:basedOn w:val="a0"/>
    <w:next w:val="a0"/>
    <w:autoRedefine/>
    <w:uiPriority w:val="39"/>
    <w:unhideWhenUsed/>
    <w:rsid w:val="00E04E88"/>
    <w:pPr>
      <w:spacing w:after="100" w:line="276" w:lineRule="auto"/>
      <w:ind w:left="1540"/>
    </w:pPr>
    <w:rPr>
      <w:rFonts w:ascii="Calibri" w:hAnsi="Calibri"/>
      <w:sz w:val="22"/>
      <w:szCs w:val="22"/>
    </w:rPr>
  </w:style>
  <w:style w:type="paragraph" w:styleId="9">
    <w:name w:val="toc 9"/>
    <w:basedOn w:val="a0"/>
    <w:next w:val="a0"/>
    <w:autoRedefine/>
    <w:uiPriority w:val="39"/>
    <w:unhideWhenUsed/>
    <w:rsid w:val="00E04E88"/>
    <w:pPr>
      <w:spacing w:after="100" w:line="276" w:lineRule="auto"/>
      <w:ind w:left="1760"/>
    </w:pPr>
    <w:rPr>
      <w:rFonts w:ascii="Calibri" w:hAnsi="Calibri"/>
      <w:sz w:val="22"/>
      <w:szCs w:val="22"/>
    </w:rPr>
  </w:style>
  <w:style w:type="character" w:customStyle="1" w:styleId="WW8Num8z0">
    <w:name w:val="WW8Num8z0"/>
    <w:uiPriority w:val="99"/>
    <w:rsid w:val="00E04E88"/>
    <w:rPr>
      <w:rFonts w:ascii="Symbol" w:hAnsi="Symbol"/>
      <w:sz w:val="18"/>
    </w:rPr>
  </w:style>
  <w:style w:type="paragraph" w:styleId="aff2">
    <w:name w:val="Title"/>
    <w:basedOn w:val="a0"/>
    <w:link w:val="aff3"/>
    <w:qFormat/>
    <w:rsid w:val="00E04E88"/>
    <w:pPr>
      <w:jc w:val="center"/>
    </w:pPr>
    <w:rPr>
      <w:sz w:val="32"/>
      <w:szCs w:val="20"/>
    </w:rPr>
  </w:style>
  <w:style w:type="character" w:customStyle="1" w:styleId="aff3">
    <w:name w:val="Название Знак"/>
    <w:basedOn w:val="a1"/>
    <w:link w:val="aff2"/>
    <w:rsid w:val="00E04E88"/>
    <w:rPr>
      <w:rFonts w:ascii="Times New Roman" w:eastAsia="Times New Roman" w:hAnsi="Times New Roman" w:cs="Times New Roman"/>
      <w:sz w:val="32"/>
      <w:szCs w:val="20"/>
      <w:lang w:eastAsia="ru-RU"/>
    </w:rPr>
  </w:style>
  <w:style w:type="character" w:customStyle="1" w:styleId="35">
    <w:name w:val="Основной текст с отступом 3 Знак"/>
    <w:basedOn w:val="a1"/>
    <w:link w:val="36"/>
    <w:uiPriority w:val="99"/>
    <w:semiHidden/>
    <w:rsid w:val="00E04E88"/>
    <w:rPr>
      <w:rFonts w:ascii="Arial" w:eastAsia="Times New Roman" w:hAnsi="Arial" w:cs="Arial"/>
      <w:sz w:val="16"/>
      <w:szCs w:val="16"/>
    </w:rPr>
  </w:style>
  <w:style w:type="paragraph" w:styleId="36">
    <w:name w:val="Body Text Indent 3"/>
    <w:basedOn w:val="a0"/>
    <w:link w:val="35"/>
    <w:uiPriority w:val="99"/>
    <w:semiHidden/>
    <w:unhideWhenUsed/>
    <w:rsid w:val="00E04E88"/>
    <w:pPr>
      <w:widowControl w:val="0"/>
      <w:autoSpaceDE w:val="0"/>
      <w:autoSpaceDN w:val="0"/>
      <w:adjustRightInd w:val="0"/>
      <w:spacing w:after="120"/>
      <w:ind w:left="283"/>
      <w:jc w:val="both"/>
    </w:pPr>
    <w:rPr>
      <w:rFonts w:ascii="Arial" w:hAnsi="Arial" w:cs="Arial"/>
      <w:sz w:val="16"/>
      <w:szCs w:val="16"/>
      <w:lang w:eastAsia="en-US"/>
    </w:rPr>
  </w:style>
  <w:style w:type="character" w:customStyle="1" w:styleId="310">
    <w:name w:val="Основной текст с отступом 3 Знак1"/>
    <w:basedOn w:val="a1"/>
    <w:link w:val="36"/>
    <w:uiPriority w:val="99"/>
    <w:semiHidden/>
    <w:rsid w:val="00E04E88"/>
    <w:rPr>
      <w:rFonts w:ascii="Times New Roman" w:eastAsia="Times New Roman" w:hAnsi="Times New Roman" w:cs="Times New Roman"/>
      <w:sz w:val="16"/>
      <w:szCs w:val="16"/>
      <w:lang w:eastAsia="ru-RU"/>
    </w:rPr>
  </w:style>
  <w:style w:type="paragraph" w:customStyle="1" w:styleId="ConsNonformat">
    <w:name w:val="ConsNonformat"/>
    <w:rsid w:val="00E04E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E04E8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Стиль1"/>
    <w:basedOn w:val="a0"/>
    <w:link w:val="14"/>
    <w:qFormat/>
    <w:rsid w:val="00E04E88"/>
    <w:pPr>
      <w:widowControl w:val="0"/>
      <w:autoSpaceDE w:val="0"/>
      <w:autoSpaceDN w:val="0"/>
      <w:adjustRightInd w:val="0"/>
      <w:jc w:val="both"/>
    </w:pPr>
    <w:rPr>
      <w:sz w:val="26"/>
      <w:szCs w:val="26"/>
    </w:rPr>
  </w:style>
  <w:style w:type="character" w:customStyle="1" w:styleId="14">
    <w:name w:val="Стиль1 Знак"/>
    <w:basedOn w:val="a1"/>
    <w:link w:val="13"/>
    <w:rsid w:val="00E04E88"/>
    <w:rPr>
      <w:rFonts w:ascii="Times New Roman" w:eastAsia="Times New Roman" w:hAnsi="Times New Roman" w:cs="Times New Roman"/>
      <w:sz w:val="26"/>
      <w:szCs w:val="26"/>
      <w:lang w:eastAsia="ru-RU"/>
    </w:rPr>
  </w:style>
  <w:style w:type="paragraph" w:customStyle="1" w:styleId="TimesNewRoman14125">
    <w:name w:val="Стиль Times New Roman 14 пт По ширине Первая строка:  1.25 см С..."/>
    <w:basedOn w:val="a0"/>
    <w:rsid w:val="00E04E88"/>
    <w:pPr>
      <w:suppressAutoHyphens/>
      <w:ind w:right="-40" w:firstLine="709"/>
      <w:jc w:val="both"/>
    </w:pPr>
    <w:rPr>
      <w:sz w:val="28"/>
      <w:szCs w:val="20"/>
      <w:lang w:eastAsia="ar-SA"/>
    </w:rPr>
  </w:style>
  <w:style w:type="paragraph" w:customStyle="1" w:styleId="22">
    <w:name w:val="Заголовок (Уровень 2)"/>
    <w:basedOn w:val="a0"/>
    <w:next w:val="af5"/>
    <w:link w:val="23"/>
    <w:autoRedefine/>
    <w:qFormat/>
    <w:rsid w:val="00E04E88"/>
    <w:pPr>
      <w:autoSpaceDE w:val="0"/>
      <w:autoSpaceDN w:val="0"/>
      <w:adjustRightInd w:val="0"/>
      <w:ind w:left="360"/>
      <w:outlineLvl w:val="0"/>
    </w:pPr>
    <w:rPr>
      <w:b/>
      <w:bCs/>
      <w:sz w:val="28"/>
      <w:szCs w:val="26"/>
    </w:rPr>
  </w:style>
  <w:style w:type="character" w:customStyle="1" w:styleId="23">
    <w:name w:val="Заголовок (Уровень 2) Знак"/>
    <w:basedOn w:val="a1"/>
    <w:link w:val="22"/>
    <w:rsid w:val="00E04E88"/>
    <w:rPr>
      <w:rFonts w:ascii="Times New Roman" w:eastAsia="Times New Roman" w:hAnsi="Times New Roman" w:cs="Times New Roman"/>
      <w:b/>
      <w:bCs/>
      <w:sz w:val="28"/>
      <w:szCs w:val="26"/>
      <w:lang w:eastAsia="ru-RU"/>
    </w:rPr>
  </w:style>
  <w:style w:type="paragraph" w:customStyle="1" w:styleId="u">
    <w:name w:val="u"/>
    <w:basedOn w:val="a0"/>
    <w:rsid w:val="00E04E88"/>
    <w:pPr>
      <w:spacing w:before="100" w:beforeAutospacing="1" w:after="100" w:afterAutospacing="1"/>
    </w:pPr>
  </w:style>
  <w:style w:type="paragraph" w:customStyle="1" w:styleId="uni">
    <w:name w:val="uni"/>
    <w:basedOn w:val="a0"/>
    <w:rsid w:val="00E04E88"/>
    <w:pPr>
      <w:spacing w:before="100" w:beforeAutospacing="1" w:after="100" w:afterAutospacing="1"/>
    </w:pPr>
  </w:style>
  <w:style w:type="character" w:customStyle="1" w:styleId="apple-converted-space">
    <w:name w:val="apple-converted-space"/>
    <w:basedOn w:val="a1"/>
    <w:rsid w:val="00E04E88"/>
  </w:style>
  <w:style w:type="paragraph" w:customStyle="1" w:styleId="unip">
    <w:name w:val="unip"/>
    <w:basedOn w:val="a0"/>
    <w:rsid w:val="00E04E88"/>
    <w:pPr>
      <w:spacing w:before="100" w:beforeAutospacing="1" w:after="100" w:afterAutospacing="1"/>
    </w:pPr>
  </w:style>
  <w:style w:type="paragraph" w:customStyle="1" w:styleId="formattext">
    <w:name w:val="formattext"/>
    <w:basedOn w:val="a0"/>
    <w:rsid w:val="00E04E88"/>
    <w:pPr>
      <w:spacing w:before="100" w:beforeAutospacing="1" w:after="100" w:afterAutospacing="1"/>
    </w:pPr>
  </w:style>
  <w:style w:type="table" w:styleId="aff4">
    <w:name w:val="Table Grid"/>
    <w:basedOn w:val="a2"/>
    <w:uiPriority w:val="59"/>
    <w:rsid w:val="00E04E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1"/>
    <w:basedOn w:val="a0"/>
    <w:next w:val="a0"/>
    <w:semiHidden/>
    <w:rsid w:val="00E04E88"/>
    <w:pPr>
      <w:spacing w:after="160" w:line="240" w:lineRule="exact"/>
    </w:pPr>
    <w:rPr>
      <w:rFonts w:ascii="Arial" w:hAnsi="Arial" w:cs="Arial"/>
      <w:sz w:val="20"/>
      <w:szCs w:val="20"/>
      <w:lang w:val="en-US" w:eastAsia="en-US"/>
    </w:rPr>
  </w:style>
  <w:style w:type="character" w:customStyle="1" w:styleId="comment">
    <w:name w:val="comment"/>
    <w:basedOn w:val="a1"/>
    <w:rsid w:val="00E04E88"/>
  </w:style>
  <w:style w:type="character" w:styleId="aff5">
    <w:name w:val="FollowedHyperlink"/>
    <w:basedOn w:val="a1"/>
    <w:uiPriority w:val="99"/>
    <w:semiHidden/>
    <w:unhideWhenUsed/>
    <w:rsid w:val="00030228"/>
    <w:rPr>
      <w:color w:val="800080"/>
      <w:u w:val="single"/>
    </w:rPr>
  </w:style>
  <w:style w:type="paragraph" w:customStyle="1" w:styleId="xl66">
    <w:name w:val="xl66"/>
    <w:basedOn w:val="a0"/>
    <w:rsid w:val="00030228"/>
    <w:pPr>
      <w:spacing w:before="100" w:beforeAutospacing="1" w:after="100" w:afterAutospacing="1"/>
    </w:pPr>
    <w:rPr>
      <w:rFonts w:ascii="Arial" w:hAnsi="Arial" w:cs="Arial"/>
    </w:rPr>
  </w:style>
  <w:style w:type="paragraph" w:customStyle="1" w:styleId="xl67">
    <w:name w:val="xl67"/>
    <w:basedOn w:val="a0"/>
    <w:rsid w:val="00030228"/>
    <w:pPr>
      <w:spacing w:before="100" w:beforeAutospacing="1" w:after="100" w:afterAutospacing="1"/>
      <w:jc w:val="center"/>
    </w:pPr>
    <w:rPr>
      <w:b/>
      <w:bCs/>
      <w:color w:val="000000"/>
    </w:rPr>
  </w:style>
  <w:style w:type="paragraph" w:customStyle="1" w:styleId="xl68">
    <w:name w:val="xl68"/>
    <w:basedOn w:val="a0"/>
    <w:rsid w:val="00030228"/>
    <w:pPr>
      <w:spacing w:before="100" w:beforeAutospacing="1" w:after="100" w:afterAutospacing="1"/>
      <w:jc w:val="right"/>
    </w:pPr>
    <w:rPr>
      <w:color w:val="000000"/>
    </w:rPr>
  </w:style>
  <w:style w:type="paragraph" w:customStyle="1" w:styleId="xl69">
    <w:name w:val="xl69"/>
    <w:basedOn w:val="a0"/>
    <w:rsid w:val="00030228"/>
    <w:pPr>
      <w:spacing w:before="100" w:beforeAutospacing="1" w:after="100" w:afterAutospacing="1"/>
    </w:pPr>
    <w:rPr>
      <w:b/>
      <w:bCs/>
    </w:rPr>
  </w:style>
  <w:style w:type="paragraph" w:customStyle="1" w:styleId="xl70">
    <w:name w:val="xl70"/>
    <w:basedOn w:val="a0"/>
    <w:rsid w:val="00030228"/>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a0"/>
    <w:rsid w:val="0003022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0"/>
    <w:rsid w:val="00030228"/>
    <w:pPr>
      <w:pBdr>
        <w:left w:val="single" w:sz="4" w:space="0" w:color="auto"/>
        <w:bottom w:val="single" w:sz="4" w:space="0" w:color="auto"/>
      </w:pBdr>
      <w:spacing w:before="100" w:beforeAutospacing="1" w:after="100" w:afterAutospacing="1"/>
      <w:textAlignment w:val="center"/>
    </w:pPr>
  </w:style>
  <w:style w:type="paragraph" w:customStyle="1" w:styleId="xl73">
    <w:name w:val="xl73"/>
    <w:basedOn w:val="a0"/>
    <w:rsid w:val="00030228"/>
    <w:pPr>
      <w:pBdr>
        <w:left w:val="single" w:sz="4" w:space="0" w:color="auto"/>
        <w:bottom w:val="single" w:sz="4" w:space="0" w:color="auto"/>
        <w:right w:val="single" w:sz="4" w:space="0" w:color="auto"/>
      </w:pBdr>
      <w:spacing w:before="100" w:beforeAutospacing="1" w:after="100" w:afterAutospacing="1"/>
    </w:pPr>
    <w:rPr>
      <w:b/>
      <w:bCs/>
      <w:color w:val="FF00FF"/>
    </w:rPr>
  </w:style>
  <w:style w:type="paragraph" w:customStyle="1" w:styleId="xl74">
    <w:name w:val="xl74"/>
    <w:basedOn w:val="a0"/>
    <w:rsid w:val="00030228"/>
    <w:pPr>
      <w:pBdr>
        <w:left w:val="single" w:sz="4" w:space="0" w:color="auto"/>
        <w:bottom w:val="single" w:sz="4" w:space="0" w:color="auto"/>
        <w:right w:val="single" w:sz="4" w:space="0" w:color="auto"/>
      </w:pBdr>
      <w:spacing w:before="100" w:beforeAutospacing="1" w:after="100" w:afterAutospacing="1"/>
      <w:jc w:val="center"/>
    </w:pPr>
    <w:rPr>
      <w:b/>
      <w:bCs/>
      <w:color w:val="FF00FF"/>
    </w:rPr>
  </w:style>
  <w:style w:type="paragraph" w:customStyle="1" w:styleId="xl75">
    <w:name w:val="xl75"/>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FF"/>
    </w:rPr>
  </w:style>
  <w:style w:type="paragraph" w:customStyle="1" w:styleId="xl76">
    <w:name w:val="xl76"/>
    <w:basedOn w:val="a0"/>
    <w:rsid w:val="00030228"/>
    <w:pPr>
      <w:pBdr>
        <w:left w:val="single" w:sz="4" w:space="0" w:color="auto"/>
        <w:bottom w:val="single" w:sz="4" w:space="0" w:color="auto"/>
        <w:right w:val="single" w:sz="4" w:space="0" w:color="auto"/>
      </w:pBdr>
      <w:shd w:val="clear" w:color="000000" w:fill="99CCFF"/>
      <w:spacing w:before="100" w:beforeAutospacing="1" w:after="100" w:afterAutospacing="1"/>
    </w:pPr>
    <w:rPr>
      <w:b/>
      <w:bCs/>
      <w:color w:val="FF00FF"/>
    </w:rPr>
  </w:style>
  <w:style w:type="paragraph" w:customStyle="1" w:styleId="xl77">
    <w:name w:val="xl77"/>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78">
    <w:name w:val="xl78"/>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79">
    <w:name w:val="xl79"/>
    <w:basedOn w:val="a0"/>
    <w:rsid w:val="0003022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color w:val="000000"/>
    </w:rPr>
  </w:style>
  <w:style w:type="paragraph" w:customStyle="1" w:styleId="xl80">
    <w:name w:val="xl80"/>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1">
    <w:name w:val="xl81"/>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2">
    <w:name w:val="xl82"/>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4">
    <w:name w:val="xl84"/>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5">
    <w:name w:val="xl85"/>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6">
    <w:name w:val="xl86"/>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7">
    <w:name w:val="xl87"/>
    <w:basedOn w:val="a0"/>
    <w:rsid w:val="0003022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color w:val="000000"/>
    </w:rPr>
  </w:style>
  <w:style w:type="paragraph" w:customStyle="1" w:styleId="xl88">
    <w:name w:val="xl88"/>
    <w:basedOn w:val="a0"/>
    <w:rsid w:val="0003022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color w:val="000000"/>
    </w:rPr>
  </w:style>
  <w:style w:type="paragraph" w:customStyle="1" w:styleId="xl89">
    <w:name w:val="xl89"/>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FF"/>
    </w:rPr>
  </w:style>
  <w:style w:type="paragraph" w:customStyle="1" w:styleId="xl90">
    <w:name w:val="xl90"/>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
    <w:name w:val="xl91"/>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92">
    <w:name w:val="xl92"/>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3">
    <w:name w:val="xl93"/>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5">
    <w:name w:val="xl95"/>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6">
    <w:name w:val="xl96"/>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97">
    <w:name w:val="xl97"/>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8">
    <w:name w:val="xl98"/>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0">
    <w:name w:val="xl100"/>
    <w:basedOn w:val="a0"/>
    <w:rsid w:val="00030228"/>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1">
    <w:name w:val="xl101"/>
    <w:basedOn w:val="a0"/>
    <w:rsid w:val="0003022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pPr>
    <w:rPr>
      <w:b/>
      <w:bCs/>
      <w:color w:val="000000"/>
    </w:rPr>
  </w:style>
  <w:style w:type="paragraph" w:customStyle="1" w:styleId="xl102">
    <w:name w:val="xl102"/>
    <w:basedOn w:val="a0"/>
    <w:rsid w:val="00030228"/>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pPr>
    <w:rPr>
      <w:b/>
      <w:bCs/>
      <w:color w:val="000000"/>
    </w:rPr>
  </w:style>
  <w:style w:type="paragraph" w:customStyle="1" w:styleId="xl103">
    <w:name w:val="xl103"/>
    <w:basedOn w:val="a0"/>
    <w:rsid w:val="0003022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rPr>
      <w:b/>
      <w:bCs/>
      <w:color w:val="000000"/>
    </w:rPr>
  </w:style>
  <w:style w:type="paragraph" w:customStyle="1" w:styleId="xl104">
    <w:name w:val="xl104"/>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05">
    <w:name w:val="xl105"/>
    <w:basedOn w:val="a0"/>
    <w:rsid w:val="0003022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color w:val="000000"/>
    </w:rPr>
  </w:style>
  <w:style w:type="paragraph" w:customStyle="1" w:styleId="xl106">
    <w:name w:val="xl106"/>
    <w:basedOn w:val="a0"/>
    <w:rsid w:val="0003022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rPr>
      <w:b/>
      <w:bCs/>
      <w:color w:val="FF00FF"/>
    </w:rPr>
  </w:style>
  <w:style w:type="paragraph" w:customStyle="1" w:styleId="xl107">
    <w:name w:val="xl107"/>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8">
    <w:name w:val="xl108"/>
    <w:basedOn w:val="a0"/>
    <w:rsid w:val="0003022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rPr>
  </w:style>
  <w:style w:type="paragraph" w:customStyle="1" w:styleId="xl109">
    <w:name w:val="xl109"/>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0">
    <w:name w:val="xl110"/>
    <w:basedOn w:val="a0"/>
    <w:rsid w:val="0003022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rPr>
      <w:b/>
      <w:bCs/>
      <w:color w:val="000000"/>
    </w:rPr>
  </w:style>
  <w:style w:type="paragraph" w:customStyle="1" w:styleId="xl111">
    <w:name w:val="xl111"/>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112">
    <w:name w:val="xl112"/>
    <w:basedOn w:val="a0"/>
    <w:rsid w:val="0003022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rPr>
      <w:b/>
      <w:bCs/>
      <w:color w:val="FF0000"/>
    </w:rPr>
  </w:style>
  <w:style w:type="paragraph" w:customStyle="1" w:styleId="xl113">
    <w:name w:val="xl113"/>
    <w:basedOn w:val="a0"/>
    <w:rsid w:val="00030228"/>
    <w:pPr>
      <w:spacing w:before="100" w:beforeAutospacing="1" w:after="100" w:afterAutospacing="1"/>
    </w:pPr>
    <w:rPr>
      <w:rFonts w:ascii="Arial" w:hAnsi="Arial" w:cs="Arial"/>
      <w:sz w:val="16"/>
      <w:szCs w:val="16"/>
    </w:rPr>
  </w:style>
  <w:style w:type="paragraph" w:customStyle="1" w:styleId="xl114">
    <w:name w:val="xl114"/>
    <w:basedOn w:val="a0"/>
    <w:rsid w:val="0003022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5">
    <w:name w:val="xl115"/>
    <w:basedOn w:val="a0"/>
    <w:rsid w:val="00030228"/>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16">
    <w:name w:val="xl116"/>
    <w:basedOn w:val="a0"/>
    <w:rsid w:val="00030228"/>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17">
    <w:name w:val="xl117"/>
    <w:basedOn w:val="a0"/>
    <w:rsid w:val="00030228"/>
    <w:pPr>
      <w:spacing w:before="100" w:beforeAutospacing="1" w:after="100" w:afterAutospacing="1"/>
      <w:jc w:val="right"/>
    </w:pPr>
    <w:rPr>
      <w:sz w:val="16"/>
      <w:szCs w:val="16"/>
    </w:rPr>
  </w:style>
  <w:style w:type="paragraph" w:customStyle="1" w:styleId="xl118">
    <w:name w:val="xl118"/>
    <w:basedOn w:val="a0"/>
    <w:rsid w:val="00030228"/>
    <w:pPr>
      <w:spacing w:before="100" w:beforeAutospacing="1" w:after="100" w:afterAutospacing="1"/>
      <w:jc w:val="right"/>
    </w:pPr>
    <w:rPr>
      <w:sz w:val="18"/>
      <w:szCs w:val="18"/>
    </w:rPr>
  </w:style>
  <w:style w:type="paragraph" w:customStyle="1" w:styleId="xl119">
    <w:name w:val="xl119"/>
    <w:basedOn w:val="a0"/>
    <w:rsid w:val="00030228"/>
    <w:pPr>
      <w:spacing w:before="100" w:beforeAutospacing="1" w:after="100" w:afterAutospacing="1"/>
      <w:jc w:val="center"/>
    </w:pPr>
    <w:rPr>
      <w:b/>
      <w:bCs/>
      <w:color w:val="000000"/>
      <w:sz w:val="22"/>
      <w:szCs w:val="22"/>
    </w:rPr>
  </w:style>
  <w:style w:type="paragraph" w:customStyle="1" w:styleId="xl120">
    <w:name w:val="xl120"/>
    <w:basedOn w:val="a0"/>
    <w:rsid w:val="00030228"/>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a0"/>
    <w:rsid w:val="00030228"/>
    <w:pPr>
      <w:spacing w:before="100" w:beforeAutospacing="1" w:after="100" w:afterAutospacing="1"/>
      <w:jc w:val="right"/>
      <w:textAlignment w:val="top"/>
    </w:pPr>
    <w:rPr>
      <w:sz w:val="16"/>
      <w:szCs w:val="16"/>
    </w:rPr>
  </w:style>
  <w:style w:type="paragraph" w:customStyle="1" w:styleId="xl122">
    <w:name w:val="xl122"/>
    <w:basedOn w:val="a0"/>
    <w:rsid w:val="00030228"/>
    <w:pPr>
      <w:spacing w:before="100" w:beforeAutospacing="1" w:after="100" w:afterAutospacing="1"/>
      <w:jc w:val="right"/>
      <w:textAlignment w:val="top"/>
    </w:pPr>
  </w:style>
  <w:style w:type="paragraph" w:customStyle="1" w:styleId="xl123">
    <w:name w:val="xl123"/>
    <w:basedOn w:val="a0"/>
    <w:rsid w:val="00030228"/>
    <w:pPr>
      <w:pBdr>
        <w:top w:val="single" w:sz="4" w:space="0" w:color="auto"/>
        <w:left w:val="single" w:sz="4" w:space="0" w:color="auto"/>
        <w:bottom w:val="single" w:sz="4" w:space="0" w:color="auto"/>
      </w:pBdr>
      <w:spacing w:before="100" w:beforeAutospacing="1" w:after="100" w:afterAutospacing="1"/>
      <w:jc w:val="center"/>
    </w:pPr>
    <w:rPr>
      <w:b/>
      <w:bCs/>
      <w:color w:val="FF0000"/>
    </w:rPr>
  </w:style>
  <w:style w:type="paragraph" w:customStyle="1" w:styleId="xl124">
    <w:name w:val="xl124"/>
    <w:basedOn w:val="a0"/>
    <w:rsid w:val="00030228"/>
    <w:pPr>
      <w:pBdr>
        <w:top w:val="single" w:sz="4" w:space="0" w:color="auto"/>
        <w:bottom w:val="single" w:sz="4" w:space="0" w:color="auto"/>
      </w:pBdr>
      <w:spacing w:before="100" w:beforeAutospacing="1" w:after="100" w:afterAutospacing="1"/>
      <w:jc w:val="center"/>
    </w:pPr>
    <w:rPr>
      <w:b/>
      <w:bCs/>
      <w:color w:val="FF0000"/>
    </w:rPr>
  </w:style>
  <w:style w:type="paragraph" w:customStyle="1" w:styleId="xl125">
    <w:name w:val="xl125"/>
    <w:basedOn w:val="a0"/>
    <w:rsid w:val="00030228"/>
    <w:pPr>
      <w:pBdr>
        <w:top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126">
    <w:name w:val="xl126"/>
    <w:basedOn w:val="a0"/>
    <w:rsid w:val="00030228"/>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127">
    <w:name w:val="xl127"/>
    <w:basedOn w:val="a0"/>
    <w:rsid w:val="00030228"/>
    <w:pPr>
      <w:pBdr>
        <w:left w:val="single" w:sz="4" w:space="0" w:color="auto"/>
        <w:bottom w:val="single" w:sz="4" w:space="0" w:color="auto"/>
      </w:pBdr>
      <w:spacing w:before="100" w:beforeAutospacing="1" w:after="100" w:afterAutospacing="1"/>
      <w:textAlignment w:val="top"/>
    </w:pPr>
  </w:style>
  <w:style w:type="paragraph" w:customStyle="1" w:styleId="xl128">
    <w:name w:val="xl128"/>
    <w:basedOn w:val="a0"/>
    <w:rsid w:val="00030228"/>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9">
    <w:name w:val="xl129"/>
    <w:basedOn w:val="a0"/>
    <w:rsid w:val="00030228"/>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msonormalbullet2gif">
    <w:name w:val="msonormalbullet2.gif"/>
    <w:basedOn w:val="a0"/>
    <w:rsid w:val="006E388A"/>
    <w:pPr>
      <w:spacing w:before="100" w:beforeAutospacing="1" w:after="100" w:afterAutospacing="1"/>
    </w:pPr>
  </w:style>
  <w:style w:type="paragraph" w:customStyle="1" w:styleId="msonormalbullet3gif">
    <w:name w:val="msonormalbullet3.gif"/>
    <w:basedOn w:val="a0"/>
    <w:rsid w:val="006E388A"/>
    <w:pPr>
      <w:spacing w:before="100" w:beforeAutospacing="1" w:after="100" w:afterAutospacing="1"/>
    </w:pPr>
  </w:style>
  <w:style w:type="character" w:customStyle="1" w:styleId="50">
    <w:name w:val="Заголовок 5 Знак"/>
    <w:basedOn w:val="a1"/>
    <w:link w:val="5"/>
    <w:uiPriority w:val="9"/>
    <w:semiHidden/>
    <w:rsid w:val="004E0AD9"/>
    <w:rPr>
      <w:rFonts w:asciiTheme="majorHAnsi" w:eastAsiaTheme="majorEastAsia" w:hAnsiTheme="majorHAnsi" w:cstheme="majorBidi"/>
      <w:color w:val="243F60" w:themeColor="accent1" w:themeShade="7F"/>
      <w:sz w:val="24"/>
      <w:szCs w:val="24"/>
      <w:lang w:eastAsia="ru-RU"/>
    </w:rPr>
  </w:style>
  <w:style w:type="paragraph" w:customStyle="1" w:styleId="16">
    <w:name w:val="Цитата1"/>
    <w:basedOn w:val="a0"/>
    <w:rsid w:val="00163C6F"/>
    <w:pPr>
      <w:suppressAutoHyphens/>
      <w:overflowPunct w:val="0"/>
      <w:autoSpaceDE w:val="0"/>
      <w:ind w:left="1134" w:right="1132"/>
      <w:jc w:val="center"/>
    </w:pPr>
    <w:rPr>
      <w:b/>
      <w:sz w:val="28"/>
      <w:szCs w:val="20"/>
      <w:lang w:eastAsia="ar-SA"/>
    </w:rPr>
  </w:style>
  <w:style w:type="character" w:customStyle="1" w:styleId="aff6">
    <w:name w:val="Основной текст_"/>
    <w:link w:val="17"/>
    <w:rsid w:val="00910B45"/>
    <w:rPr>
      <w:shd w:val="clear" w:color="auto" w:fill="FFFFFF"/>
    </w:rPr>
  </w:style>
  <w:style w:type="paragraph" w:customStyle="1" w:styleId="17">
    <w:name w:val="Основной текст1"/>
    <w:basedOn w:val="a0"/>
    <w:link w:val="aff6"/>
    <w:rsid w:val="00910B45"/>
    <w:pPr>
      <w:widowControl w:val="0"/>
      <w:shd w:val="clear" w:color="auto" w:fill="FFFFFF"/>
      <w:spacing w:before="60" w:line="312" w:lineRule="exact"/>
      <w:jc w:val="center"/>
    </w:pPr>
    <w:rPr>
      <w:rFonts w:asciiTheme="minorHAnsi" w:eastAsiaTheme="minorHAnsi" w:hAnsiTheme="minorHAnsi" w:cstheme="minorBidi"/>
      <w:sz w:val="22"/>
      <w:szCs w:val="22"/>
      <w:lang w:eastAsia="en-US"/>
    </w:rPr>
  </w:style>
  <w:style w:type="character" w:customStyle="1" w:styleId="3pt">
    <w:name w:val="Основной текст + Интервал 3 pt"/>
    <w:rsid w:val="00910B45"/>
    <w:rPr>
      <w:rFonts w:ascii="Times New Roman" w:eastAsia="Times New Roman" w:hAnsi="Times New Roman" w:cs="Times New Roman"/>
      <w:color w:val="000000"/>
      <w:spacing w:val="70"/>
      <w:w w:val="100"/>
      <w:position w:val="0"/>
      <w:sz w:val="24"/>
      <w:szCs w:val="24"/>
      <w:shd w:val="clear" w:color="auto" w:fill="FFFFFF"/>
      <w:lang w:val="ru-RU" w:eastAsia="ru-RU" w:bidi="ru-RU"/>
    </w:rPr>
  </w:style>
  <w:style w:type="character" w:customStyle="1" w:styleId="FontStyle19">
    <w:name w:val="Font Style19"/>
    <w:rsid w:val="00910B45"/>
    <w:rPr>
      <w:rFonts w:ascii="Times New Roman" w:hAnsi="Times New Roman" w:cs="Times New Roman"/>
      <w:sz w:val="26"/>
      <w:szCs w:val="26"/>
    </w:rPr>
  </w:style>
  <w:style w:type="paragraph" w:styleId="24">
    <w:name w:val="Body Text 2"/>
    <w:basedOn w:val="a0"/>
    <w:link w:val="25"/>
    <w:uiPriority w:val="99"/>
    <w:unhideWhenUsed/>
    <w:rsid w:val="0046418C"/>
    <w:pPr>
      <w:spacing w:after="120" w:line="480" w:lineRule="auto"/>
    </w:pPr>
  </w:style>
  <w:style w:type="character" w:customStyle="1" w:styleId="25">
    <w:name w:val="Основной текст 2 Знак"/>
    <w:basedOn w:val="a1"/>
    <w:link w:val="24"/>
    <w:uiPriority w:val="99"/>
    <w:rsid w:val="0046418C"/>
    <w:rPr>
      <w:rFonts w:ascii="Times New Roman" w:eastAsia="Times New Roman" w:hAnsi="Times New Roman" w:cs="Times New Roman"/>
      <w:sz w:val="24"/>
      <w:szCs w:val="24"/>
      <w:lang w:eastAsia="ru-RU"/>
    </w:rPr>
  </w:style>
  <w:style w:type="paragraph" w:customStyle="1" w:styleId="xl199">
    <w:name w:val="xl199"/>
    <w:basedOn w:val="a0"/>
    <w:rsid w:val="00C7246E"/>
    <w:pPr>
      <w:spacing w:before="100" w:beforeAutospacing="1" w:after="100" w:afterAutospacing="1"/>
    </w:pPr>
    <w:rPr>
      <w:rFonts w:ascii="Arial CYR" w:hAnsi="Arial CYR" w:cs="Arial CYR"/>
      <w:color w:val="000000"/>
      <w:sz w:val="20"/>
      <w:szCs w:val="20"/>
    </w:rPr>
  </w:style>
  <w:style w:type="paragraph" w:customStyle="1" w:styleId="xl200">
    <w:name w:val="xl200"/>
    <w:basedOn w:val="a0"/>
    <w:rsid w:val="00C7246E"/>
    <w:pPr>
      <w:pBdr>
        <w:bottom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1">
    <w:name w:val="xl201"/>
    <w:basedOn w:val="a0"/>
    <w:rsid w:val="00C7246E"/>
    <w:pPr>
      <w:spacing w:before="100" w:beforeAutospacing="1" w:after="100" w:afterAutospacing="1"/>
      <w:jc w:val="right"/>
    </w:pPr>
    <w:rPr>
      <w:color w:val="000000"/>
    </w:rPr>
  </w:style>
  <w:style w:type="paragraph" w:customStyle="1" w:styleId="xl202">
    <w:name w:val="xl202"/>
    <w:basedOn w:val="a0"/>
    <w:rsid w:val="00C7246E"/>
    <w:pPr>
      <w:spacing w:before="100" w:beforeAutospacing="1" w:after="100" w:afterAutospacing="1"/>
    </w:pPr>
    <w:rPr>
      <w:color w:val="000000"/>
    </w:rPr>
  </w:style>
  <w:style w:type="paragraph" w:customStyle="1" w:styleId="xl203">
    <w:name w:val="xl203"/>
    <w:basedOn w:val="a0"/>
    <w:rsid w:val="00C7246E"/>
    <w:pPr>
      <w:spacing w:before="100" w:beforeAutospacing="1" w:after="100" w:afterAutospacing="1"/>
    </w:pPr>
    <w:rPr>
      <w:rFonts w:ascii="Arial CYR" w:hAnsi="Arial CYR" w:cs="Arial CYR"/>
      <w:b/>
      <w:bCs/>
      <w:color w:val="000000"/>
    </w:rPr>
  </w:style>
  <w:style w:type="paragraph" w:customStyle="1" w:styleId="xl204">
    <w:name w:val="xl204"/>
    <w:basedOn w:val="a0"/>
    <w:rsid w:val="00C7246E"/>
    <w:pPr>
      <w:spacing w:before="100" w:beforeAutospacing="1" w:after="100" w:afterAutospacing="1"/>
    </w:pPr>
    <w:rPr>
      <w:rFonts w:ascii="Arial CYR" w:hAnsi="Arial CYR" w:cs="Arial CYR"/>
      <w:b/>
      <w:bCs/>
      <w:color w:val="000000"/>
      <w:sz w:val="20"/>
      <w:szCs w:val="20"/>
    </w:rPr>
  </w:style>
  <w:style w:type="paragraph" w:customStyle="1" w:styleId="xl205">
    <w:name w:val="xl205"/>
    <w:basedOn w:val="a0"/>
    <w:rsid w:val="00C7246E"/>
    <w:pPr>
      <w:pBdr>
        <w:right w:val="single" w:sz="4" w:space="0" w:color="000000"/>
      </w:pBdr>
      <w:spacing w:before="100" w:beforeAutospacing="1" w:after="100" w:afterAutospacing="1"/>
    </w:pPr>
    <w:rPr>
      <w:rFonts w:ascii="Arial CYR" w:hAnsi="Arial CYR" w:cs="Arial CYR"/>
      <w:b/>
      <w:bCs/>
      <w:color w:val="000000"/>
      <w:sz w:val="20"/>
      <w:szCs w:val="20"/>
    </w:rPr>
  </w:style>
  <w:style w:type="paragraph" w:customStyle="1" w:styleId="xl206">
    <w:name w:val="xl206"/>
    <w:basedOn w:val="a0"/>
    <w:rsid w:val="00C7246E"/>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7">
    <w:name w:val="xl207"/>
    <w:basedOn w:val="a0"/>
    <w:rsid w:val="00C7246E"/>
    <w:pPr>
      <w:pBdr>
        <w:left w:val="single" w:sz="4" w:space="0" w:color="000000"/>
      </w:pBdr>
      <w:spacing w:before="100" w:beforeAutospacing="1" w:after="100" w:afterAutospacing="1"/>
      <w:jc w:val="right"/>
    </w:pPr>
    <w:rPr>
      <w:color w:val="000000"/>
    </w:rPr>
  </w:style>
  <w:style w:type="paragraph" w:customStyle="1" w:styleId="xl208">
    <w:name w:val="xl208"/>
    <w:basedOn w:val="a0"/>
    <w:rsid w:val="00C7246E"/>
    <w:pPr>
      <w:spacing w:before="100" w:beforeAutospacing="1" w:after="100" w:afterAutospacing="1"/>
    </w:pPr>
    <w:rPr>
      <w:rFonts w:ascii="Arial CYR" w:hAnsi="Arial CYR" w:cs="Arial CYR"/>
      <w:color w:val="000000"/>
      <w:sz w:val="16"/>
      <w:szCs w:val="16"/>
    </w:rPr>
  </w:style>
  <w:style w:type="paragraph" w:customStyle="1" w:styleId="xl209">
    <w:name w:val="xl209"/>
    <w:basedOn w:val="a0"/>
    <w:rsid w:val="00C7246E"/>
    <w:pPr>
      <w:pBdr>
        <w:right w:val="single" w:sz="8" w:space="0" w:color="000000"/>
      </w:pBdr>
      <w:spacing w:before="100" w:beforeAutospacing="1" w:after="100" w:afterAutospacing="1"/>
      <w:jc w:val="right"/>
    </w:pPr>
    <w:rPr>
      <w:rFonts w:ascii="Arial CYR" w:hAnsi="Arial CYR" w:cs="Arial CYR"/>
      <w:color w:val="000000"/>
      <w:sz w:val="16"/>
      <w:szCs w:val="16"/>
    </w:rPr>
  </w:style>
  <w:style w:type="paragraph" w:customStyle="1" w:styleId="xl210">
    <w:name w:val="xl210"/>
    <w:basedOn w:val="a0"/>
    <w:rsid w:val="00C7246E"/>
    <w:pPr>
      <w:pBdr>
        <w:top w:val="single" w:sz="8" w:space="0" w:color="000000"/>
        <w:left w:val="single" w:sz="8" w:space="0" w:color="000000"/>
        <w:bottom w:val="single" w:sz="4" w:space="0" w:color="000000"/>
        <w:right w:val="single" w:sz="8" w:space="0" w:color="000000"/>
      </w:pBdr>
      <w:spacing w:before="100" w:beforeAutospacing="1" w:after="100" w:afterAutospacing="1"/>
      <w:jc w:val="center"/>
    </w:pPr>
    <w:rPr>
      <w:rFonts w:ascii="Arial CYR" w:hAnsi="Arial CYR" w:cs="Arial CYR"/>
      <w:color w:val="000000"/>
      <w:sz w:val="16"/>
      <w:szCs w:val="16"/>
    </w:rPr>
  </w:style>
  <w:style w:type="paragraph" w:customStyle="1" w:styleId="xl211">
    <w:name w:val="xl211"/>
    <w:basedOn w:val="a0"/>
    <w:rsid w:val="00C7246E"/>
    <w:pPr>
      <w:pBdr>
        <w:left w:val="single" w:sz="8" w:space="0" w:color="000000"/>
      </w:pBdr>
      <w:spacing w:before="100" w:beforeAutospacing="1" w:after="100" w:afterAutospacing="1"/>
      <w:jc w:val="right"/>
    </w:pPr>
    <w:rPr>
      <w:color w:val="000000"/>
    </w:rPr>
  </w:style>
  <w:style w:type="paragraph" w:customStyle="1" w:styleId="xl212">
    <w:name w:val="xl212"/>
    <w:basedOn w:val="a0"/>
    <w:rsid w:val="00C7246E"/>
    <w:pPr>
      <w:spacing w:before="100" w:beforeAutospacing="1" w:after="100" w:afterAutospacing="1"/>
    </w:pPr>
    <w:rPr>
      <w:rFonts w:ascii="Calibri" w:hAnsi="Calibri"/>
      <w:color w:val="000000"/>
    </w:rPr>
  </w:style>
  <w:style w:type="paragraph" w:customStyle="1" w:styleId="xl213">
    <w:name w:val="xl213"/>
    <w:basedOn w:val="a0"/>
    <w:rsid w:val="00C7246E"/>
    <w:pPr>
      <w:pBdr>
        <w:top w:val="single" w:sz="4" w:space="0" w:color="000000"/>
        <w:left w:val="single" w:sz="8" w:space="0" w:color="000000"/>
        <w:bottom w:val="single" w:sz="4" w:space="0" w:color="000000"/>
        <w:right w:val="single" w:sz="8" w:space="0" w:color="000000"/>
      </w:pBdr>
      <w:spacing w:before="100" w:beforeAutospacing="1" w:after="100" w:afterAutospacing="1"/>
      <w:jc w:val="center"/>
    </w:pPr>
    <w:rPr>
      <w:rFonts w:ascii="Arial CYR" w:hAnsi="Arial CYR" w:cs="Arial CYR"/>
      <w:color w:val="000000"/>
      <w:sz w:val="16"/>
      <w:szCs w:val="16"/>
    </w:rPr>
  </w:style>
  <w:style w:type="paragraph" w:customStyle="1" w:styleId="xl214">
    <w:name w:val="xl214"/>
    <w:basedOn w:val="a0"/>
    <w:rsid w:val="00C7246E"/>
    <w:pPr>
      <w:spacing w:before="100" w:beforeAutospacing="1" w:after="100" w:afterAutospacing="1"/>
    </w:pPr>
    <w:rPr>
      <w:rFonts w:ascii="Arial CYR" w:hAnsi="Arial CYR" w:cs="Arial CYR"/>
      <w:color w:val="000000"/>
      <w:sz w:val="16"/>
      <w:szCs w:val="16"/>
    </w:rPr>
  </w:style>
  <w:style w:type="paragraph" w:customStyle="1" w:styleId="xl215">
    <w:name w:val="xl215"/>
    <w:basedOn w:val="a0"/>
    <w:rsid w:val="00C7246E"/>
    <w:pPr>
      <w:spacing w:before="100" w:beforeAutospacing="1" w:after="100" w:afterAutospacing="1"/>
    </w:pPr>
    <w:rPr>
      <w:rFonts w:ascii="Arial CYR" w:hAnsi="Arial CYR" w:cs="Arial CYR"/>
      <w:color w:val="000000"/>
      <w:sz w:val="16"/>
      <w:szCs w:val="16"/>
    </w:rPr>
  </w:style>
  <w:style w:type="paragraph" w:customStyle="1" w:styleId="xl216">
    <w:name w:val="xl216"/>
    <w:basedOn w:val="a0"/>
    <w:rsid w:val="00C7246E"/>
    <w:pPr>
      <w:pBdr>
        <w:right w:val="single" w:sz="8" w:space="0" w:color="000000"/>
      </w:pBdr>
      <w:spacing w:before="100" w:beforeAutospacing="1" w:after="100" w:afterAutospacing="1"/>
      <w:jc w:val="right"/>
      <w:textAlignment w:val="center"/>
    </w:pPr>
    <w:rPr>
      <w:rFonts w:ascii="Arial CYR" w:hAnsi="Arial CYR" w:cs="Arial CYR"/>
      <w:color w:val="000000"/>
      <w:sz w:val="16"/>
      <w:szCs w:val="16"/>
    </w:rPr>
  </w:style>
  <w:style w:type="paragraph" w:customStyle="1" w:styleId="xl217">
    <w:name w:val="xl217"/>
    <w:basedOn w:val="a0"/>
    <w:rsid w:val="00C7246E"/>
    <w:pPr>
      <w:pBdr>
        <w:top w:val="single" w:sz="4" w:space="0" w:color="000000"/>
        <w:left w:val="single" w:sz="8" w:space="0" w:color="000000"/>
        <w:bottom w:val="single" w:sz="4" w:space="0" w:color="000000"/>
        <w:right w:val="single" w:sz="8"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218">
    <w:name w:val="xl218"/>
    <w:basedOn w:val="a0"/>
    <w:rsid w:val="00C7246E"/>
    <w:pPr>
      <w:pBdr>
        <w:top w:val="single" w:sz="4" w:space="0" w:color="000000"/>
        <w:left w:val="single" w:sz="8" w:space="0" w:color="000000"/>
        <w:bottom w:val="single" w:sz="4" w:space="0" w:color="000000"/>
        <w:right w:val="single" w:sz="8" w:space="0" w:color="000000"/>
      </w:pBdr>
      <w:spacing w:before="100" w:beforeAutospacing="1" w:after="100" w:afterAutospacing="1"/>
      <w:jc w:val="center"/>
    </w:pPr>
    <w:rPr>
      <w:rFonts w:ascii="Arial CYR" w:hAnsi="Arial CYR" w:cs="Arial CYR"/>
      <w:color w:val="000000"/>
      <w:sz w:val="16"/>
      <w:szCs w:val="16"/>
    </w:rPr>
  </w:style>
  <w:style w:type="paragraph" w:customStyle="1" w:styleId="xl219">
    <w:name w:val="xl219"/>
    <w:basedOn w:val="a0"/>
    <w:rsid w:val="00C7246E"/>
    <w:pPr>
      <w:pBdr>
        <w:right w:val="single" w:sz="8" w:space="0" w:color="000000"/>
      </w:pBdr>
      <w:spacing w:before="100" w:beforeAutospacing="1" w:after="100" w:afterAutospacing="1"/>
      <w:jc w:val="right"/>
    </w:pPr>
    <w:rPr>
      <w:rFonts w:ascii="Arial CYR" w:hAnsi="Arial CYR" w:cs="Arial CYR"/>
      <w:color w:val="000000"/>
      <w:sz w:val="16"/>
      <w:szCs w:val="16"/>
    </w:rPr>
  </w:style>
  <w:style w:type="paragraph" w:customStyle="1" w:styleId="xl220">
    <w:name w:val="xl220"/>
    <w:basedOn w:val="a0"/>
    <w:rsid w:val="00C7246E"/>
    <w:pPr>
      <w:pBdr>
        <w:top w:val="single" w:sz="4" w:space="0" w:color="000000"/>
      </w:pBdr>
      <w:spacing w:before="100" w:beforeAutospacing="1" w:after="100" w:afterAutospacing="1"/>
    </w:pPr>
    <w:rPr>
      <w:rFonts w:ascii="Arial CYR" w:hAnsi="Arial CYR" w:cs="Arial CYR"/>
      <w:color w:val="000000"/>
      <w:sz w:val="16"/>
      <w:szCs w:val="16"/>
    </w:rPr>
  </w:style>
  <w:style w:type="paragraph" w:customStyle="1" w:styleId="xl221">
    <w:name w:val="xl221"/>
    <w:basedOn w:val="a0"/>
    <w:rsid w:val="00C7246E"/>
    <w:pPr>
      <w:pBdr>
        <w:top w:val="single" w:sz="4" w:space="0" w:color="000000"/>
      </w:pBdr>
      <w:spacing w:before="100" w:beforeAutospacing="1" w:after="100" w:afterAutospacing="1"/>
    </w:pPr>
    <w:rPr>
      <w:rFonts w:ascii="Arial CYR" w:hAnsi="Arial CYR" w:cs="Arial CYR"/>
      <w:color w:val="000000"/>
      <w:sz w:val="16"/>
      <w:szCs w:val="16"/>
    </w:rPr>
  </w:style>
  <w:style w:type="paragraph" w:customStyle="1" w:styleId="xl222">
    <w:name w:val="xl222"/>
    <w:basedOn w:val="a0"/>
    <w:rsid w:val="00C7246E"/>
    <w:pPr>
      <w:pBdr>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223">
    <w:name w:val="xl223"/>
    <w:basedOn w:val="a0"/>
    <w:rsid w:val="00C7246E"/>
    <w:pPr>
      <w:pBdr>
        <w:top w:val="single" w:sz="4" w:space="0" w:color="000000"/>
        <w:left w:val="single" w:sz="8" w:space="0" w:color="000000"/>
        <w:bottom w:val="single" w:sz="8" w:space="0" w:color="000000"/>
        <w:right w:val="single" w:sz="8" w:space="0" w:color="000000"/>
      </w:pBdr>
      <w:spacing w:before="100" w:beforeAutospacing="1" w:after="100" w:afterAutospacing="1"/>
      <w:jc w:val="center"/>
    </w:pPr>
    <w:rPr>
      <w:rFonts w:ascii="Arial CYR" w:hAnsi="Arial CYR" w:cs="Arial CYR"/>
      <w:color w:val="000000"/>
      <w:sz w:val="16"/>
      <w:szCs w:val="16"/>
    </w:rPr>
  </w:style>
  <w:style w:type="paragraph" w:customStyle="1" w:styleId="xl224">
    <w:name w:val="xl224"/>
    <w:basedOn w:val="a0"/>
    <w:rsid w:val="00C7246E"/>
    <w:pPr>
      <w:pBdr>
        <w:bottom w:val="single" w:sz="4" w:space="0" w:color="000000"/>
      </w:pBdr>
      <w:spacing w:before="100" w:beforeAutospacing="1" w:after="100" w:afterAutospacing="1"/>
      <w:jc w:val="center"/>
    </w:pPr>
    <w:rPr>
      <w:rFonts w:ascii="Arial CYR" w:hAnsi="Arial CYR" w:cs="Arial CYR"/>
      <w:b/>
      <w:bCs/>
      <w:color w:val="000000"/>
    </w:rPr>
  </w:style>
  <w:style w:type="paragraph" w:customStyle="1" w:styleId="xl225">
    <w:name w:val="xl225"/>
    <w:basedOn w:val="a0"/>
    <w:rsid w:val="00C7246E"/>
    <w:pPr>
      <w:spacing w:before="100" w:beforeAutospacing="1" w:after="100" w:afterAutospacing="1"/>
      <w:jc w:val="center"/>
    </w:pPr>
    <w:rPr>
      <w:rFonts w:ascii="Arial CYR" w:hAnsi="Arial CYR" w:cs="Arial CYR"/>
      <w:b/>
      <w:bCs/>
      <w:color w:val="000000"/>
    </w:rPr>
  </w:style>
  <w:style w:type="paragraph" w:customStyle="1" w:styleId="xl226">
    <w:name w:val="xl226"/>
    <w:basedOn w:val="a0"/>
    <w:rsid w:val="00C7246E"/>
    <w:pPr>
      <w:pBdr>
        <w:top w:val="single" w:sz="4" w:space="0" w:color="000000"/>
        <w:left w:val="single" w:sz="4" w:space="0" w:color="000000"/>
      </w:pBdr>
      <w:spacing w:before="100" w:beforeAutospacing="1" w:after="100" w:afterAutospacing="1"/>
    </w:pPr>
    <w:rPr>
      <w:rFonts w:ascii="Arial CYR" w:hAnsi="Arial CYR" w:cs="Arial CYR"/>
      <w:color w:val="000000"/>
      <w:sz w:val="20"/>
      <w:szCs w:val="20"/>
    </w:rPr>
  </w:style>
  <w:style w:type="paragraph" w:customStyle="1" w:styleId="xl227">
    <w:name w:val="xl227"/>
    <w:basedOn w:val="a0"/>
    <w:rsid w:val="00C7246E"/>
    <w:pPr>
      <w:pBdr>
        <w:left w:val="single" w:sz="4" w:space="0" w:color="000000"/>
      </w:pBdr>
      <w:spacing w:before="100" w:beforeAutospacing="1" w:after="100" w:afterAutospacing="1"/>
    </w:pPr>
    <w:rPr>
      <w:rFonts w:ascii="Arial CYR" w:hAnsi="Arial CYR" w:cs="Arial CYR"/>
      <w:color w:val="000000"/>
      <w:sz w:val="20"/>
      <w:szCs w:val="20"/>
    </w:rPr>
  </w:style>
  <w:style w:type="paragraph" w:customStyle="1" w:styleId="xl228">
    <w:name w:val="xl228"/>
    <w:basedOn w:val="a0"/>
    <w:rsid w:val="00C724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229">
    <w:name w:val="xl229"/>
    <w:basedOn w:val="a0"/>
    <w:rsid w:val="00C7246E"/>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230">
    <w:name w:val="xl230"/>
    <w:basedOn w:val="a0"/>
    <w:rsid w:val="00C7246E"/>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231">
    <w:name w:val="xl231"/>
    <w:basedOn w:val="a0"/>
    <w:rsid w:val="00C7246E"/>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232">
    <w:name w:val="xl232"/>
    <w:basedOn w:val="a0"/>
    <w:rsid w:val="00C7246E"/>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33">
    <w:name w:val="xl233"/>
    <w:basedOn w:val="a0"/>
    <w:rsid w:val="00C7246E"/>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34">
    <w:name w:val="xl234"/>
    <w:basedOn w:val="a0"/>
    <w:rsid w:val="00C7246E"/>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35">
    <w:name w:val="xl235"/>
    <w:basedOn w:val="a0"/>
    <w:rsid w:val="00C7246E"/>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236">
    <w:name w:val="xl236"/>
    <w:basedOn w:val="a0"/>
    <w:rsid w:val="00C7246E"/>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37">
    <w:name w:val="xl237"/>
    <w:basedOn w:val="a0"/>
    <w:rsid w:val="00C7246E"/>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38">
    <w:name w:val="xl238"/>
    <w:basedOn w:val="a0"/>
    <w:rsid w:val="00C7246E"/>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39">
    <w:name w:val="xl239"/>
    <w:basedOn w:val="a0"/>
    <w:rsid w:val="00C7246E"/>
    <w:pPr>
      <w:pBdr>
        <w:left w:val="single" w:sz="4" w:space="14" w:color="000000"/>
        <w:bottom w:val="single" w:sz="4" w:space="0" w:color="000000"/>
        <w:right w:val="single" w:sz="8" w:space="0" w:color="000000"/>
      </w:pBdr>
      <w:spacing w:before="100" w:beforeAutospacing="1" w:after="100" w:afterAutospacing="1"/>
      <w:ind w:firstLineChars="200" w:firstLine="200"/>
    </w:pPr>
    <w:rPr>
      <w:rFonts w:ascii="Arial CYR" w:hAnsi="Arial CYR" w:cs="Arial CYR"/>
      <w:color w:val="000000"/>
      <w:sz w:val="16"/>
      <w:szCs w:val="16"/>
    </w:rPr>
  </w:style>
  <w:style w:type="paragraph" w:customStyle="1" w:styleId="xl240">
    <w:name w:val="xl240"/>
    <w:basedOn w:val="a0"/>
    <w:rsid w:val="00C7246E"/>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41">
    <w:name w:val="xl241"/>
    <w:basedOn w:val="a0"/>
    <w:rsid w:val="00C7246E"/>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42">
    <w:name w:val="xl242"/>
    <w:basedOn w:val="a0"/>
    <w:rsid w:val="00C7246E"/>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43">
    <w:name w:val="xl243"/>
    <w:basedOn w:val="a0"/>
    <w:rsid w:val="00C7246E"/>
    <w:pPr>
      <w:spacing w:before="100" w:beforeAutospacing="1" w:after="100" w:afterAutospacing="1"/>
      <w:jc w:val="center"/>
    </w:pPr>
    <w:rPr>
      <w:rFonts w:ascii="Arial CYR" w:hAnsi="Arial CYR" w:cs="Arial CYR"/>
      <w:b/>
      <w:bCs/>
      <w:color w:val="000000"/>
    </w:rPr>
  </w:style>
  <w:style w:type="paragraph" w:customStyle="1" w:styleId="xl244">
    <w:name w:val="xl244"/>
    <w:basedOn w:val="a0"/>
    <w:rsid w:val="00C7246E"/>
    <w:pPr>
      <w:spacing w:before="100" w:beforeAutospacing="1" w:after="100" w:afterAutospacing="1"/>
      <w:jc w:val="center"/>
    </w:pPr>
    <w:rPr>
      <w:rFonts w:ascii="Arial CYR" w:hAnsi="Arial CYR" w:cs="Arial CYR"/>
      <w:b/>
      <w:bCs/>
      <w:color w:val="000000"/>
    </w:rPr>
  </w:style>
  <w:style w:type="paragraph" w:customStyle="1" w:styleId="xl245">
    <w:name w:val="xl245"/>
    <w:basedOn w:val="a0"/>
    <w:rsid w:val="00C7246E"/>
    <w:pPr>
      <w:pBdr>
        <w:bottom w:val="single" w:sz="4" w:space="0" w:color="000000"/>
      </w:pBdr>
      <w:spacing w:before="100" w:beforeAutospacing="1" w:after="100" w:afterAutospacing="1"/>
    </w:pPr>
    <w:rPr>
      <w:rFonts w:ascii="Arial CYR" w:hAnsi="Arial CYR" w:cs="Arial CYR"/>
      <w:color w:val="000000"/>
      <w:sz w:val="16"/>
      <w:szCs w:val="16"/>
    </w:rPr>
  </w:style>
  <w:style w:type="paragraph" w:customStyle="1" w:styleId="xl246">
    <w:name w:val="xl246"/>
    <w:basedOn w:val="a0"/>
    <w:rsid w:val="00C7246E"/>
    <w:pPr>
      <w:pBdr>
        <w:bottom w:val="single" w:sz="4" w:space="0" w:color="000000"/>
      </w:pBdr>
      <w:spacing w:before="100" w:beforeAutospacing="1" w:after="100" w:afterAutospacing="1"/>
    </w:pPr>
    <w:rPr>
      <w:rFonts w:ascii="Arial CYR" w:hAnsi="Arial CYR" w:cs="Arial CYR"/>
      <w:color w:val="000000"/>
      <w:sz w:val="16"/>
      <w:szCs w:val="16"/>
    </w:rPr>
  </w:style>
  <w:style w:type="paragraph" w:customStyle="1" w:styleId="xl247">
    <w:name w:val="xl247"/>
    <w:basedOn w:val="a0"/>
    <w:rsid w:val="00C7246E"/>
    <w:pPr>
      <w:pBdr>
        <w:top w:val="single" w:sz="4" w:space="0" w:color="000000"/>
        <w:bottom w:val="single" w:sz="4" w:space="0" w:color="000000"/>
      </w:pBdr>
      <w:spacing w:before="100" w:beforeAutospacing="1" w:after="100" w:afterAutospacing="1"/>
    </w:pPr>
    <w:rPr>
      <w:rFonts w:ascii="Arial CYR" w:hAnsi="Arial CYR" w:cs="Arial CYR"/>
      <w:color w:val="000000"/>
      <w:sz w:val="16"/>
      <w:szCs w:val="16"/>
    </w:rPr>
  </w:style>
  <w:style w:type="paragraph" w:customStyle="1" w:styleId="xl248">
    <w:name w:val="xl248"/>
    <w:basedOn w:val="a0"/>
    <w:rsid w:val="00C7246E"/>
    <w:pPr>
      <w:pBdr>
        <w:top w:val="single" w:sz="4" w:space="0" w:color="000000"/>
        <w:bottom w:val="single" w:sz="4" w:space="0" w:color="000000"/>
      </w:pBdr>
      <w:spacing w:before="100" w:beforeAutospacing="1" w:after="100" w:afterAutospacing="1"/>
    </w:pPr>
    <w:rPr>
      <w:rFonts w:ascii="Arial CYR" w:hAnsi="Arial CYR" w:cs="Arial CYR"/>
      <w:color w:val="000000"/>
      <w:sz w:val="16"/>
      <w:szCs w:val="16"/>
    </w:rPr>
  </w:style>
  <w:style w:type="paragraph" w:customStyle="1" w:styleId="xl249">
    <w:name w:val="xl249"/>
    <w:basedOn w:val="a0"/>
    <w:rsid w:val="00C7246E"/>
    <w:pPr>
      <w:pBdr>
        <w:bottom w:val="single" w:sz="4" w:space="0" w:color="000000"/>
      </w:pBdr>
      <w:spacing w:before="100" w:beforeAutospacing="1" w:after="100" w:afterAutospacing="1"/>
      <w:jc w:val="center"/>
    </w:pPr>
    <w:rPr>
      <w:rFonts w:ascii="Arial CYR" w:hAnsi="Arial CYR" w:cs="Arial CYR"/>
      <w:b/>
      <w:bCs/>
      <w:color w:val="000000"/>
    </w:rPr>
  </w:style>
  <w:style w:type="paragraph" w:customStyle="1" w:styleId="xl250">
    <w:name w:val="xl250"/>
    <w:basedOn w:val="a0"/>
    <w:rsid w:val="00C7246E"/>
    <w:pPr>
      <w:pBdr>
        <w:bottom w:val="single" w:sz="4" w:space="0" w:color="000000"/>
      </w:pBdr>
      <w:spacing w:before="100" w:beforeAutospacing="1" w:after="100" w:afterAutospacing="1"/>
      <w:jc w:val="center"/>
    </w:pPr>
    <w:rPr>
      <w:rFonts w:ascii="Arial CYR" w:hAnsi="Arial CYR" w:cs="Arial CYR"/>
      <w:b/>
      <w:bCs/>
      <w:color w:val="000000"/>
    </w:rPr>
  </w:style>
  <w:style w:type="paragraph" w:customStyle="1" w:styleId="xl251">
    <w:name w:val="xl251"/>
    <w:basedOn w:val="a0"/>
    <w:rsid w:val="00C724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paragraph" w:customStyle="1" w:styleId="xl252">
    <w:name w:val="xl252"/>
    <w:basedOn w:val="a0"/>
    <w:rsid w:val="00C724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paragraph" w:customStyle="1" w:styleId="xl253">
    <w:name w:val="xl253"/>
    <w:basedOn w:val="a0"/>
    <w:rsid w:val="00C724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paragraph" w:customStyle="1" w:styleId="xl254">
    <w:name w:val="xl254"/>
    <w:basedOn w:val="a0"/>
    <w:rsid w:val="00C724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character" w:styleId="aff7">
    <w:name w:val="Intense Emphasis"/>
    <w:basedOn w:val="a1"/>
    <w:uiPriority w:val="21"/>
    <w:qFormat/>
    <w:rsid w:val="00E87BB0"/>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215898496">
      <w:bodyDiv w:val="1"/>
      <w:marLeft w:val="0"/>
      <w:marRight w:val="0"/>
      <w:marTop w:val="0"/>
      <w:marBottom w:val="0"/>
      <w:divBdr>
        <w:top w:val="none" w:sz="0" w:space="0" w:color="auto"/>
        <w:left w:val="none" w:sz="0" w:space="0" w:color="auto"/>
        <w:bottom w:val="none" w:sz="0" w:space="0" w:color="auto"/>
        <w:right w:val="none" w:sz="0" w:space="0" w:color="auto"/>
      </w:divBdr>
    </w:div>
    <w:div w:id="293298076">
      <w:bodyDiv w:val="1"/>
      <w:marLeft w:val="0"/>
      <w:marRight w:val="0"/>
      <w:marTop w:val="0"/>
      <w:marBottom w:val="0"/>
      <w:divBdr>
        <w:top w:val="none" w:sz="0" w:space="0" w:color="auto"/>
        <w:left w:val="none" w:sz="0" w:space="0" w:color="auto"/>
        <w:bottom w:val="none" w:sz="0" w:space="0" w:color="auto"/>
        <w:right w:val="none" w:sz="0" w:space="0" w:color="auto"/>
      </w:divBdr>
    </w:div>
    <w:div w:id="473375054">
      <w:bodyDiv w:val="1"/>
      <w:marLeft w:val="0"/>
      <w:marRight w:val="0"/>
      <w:marTop w:val="0"/>
      <w:marBottom w:val="0"/>
      <w:divBdr>
        <w:top w:val="none" w:sz="0" w:space="0" w:color="auto"/>
        <w:left w:val="none" w:sz="0" w:space="0" w:color="auto"/>
        <w:bottom w:val="none" w:sz="0" w:space="0" w:color="auto"/>
        <w:right w:val="none" w:sz="0" w:space="0" w:color="auto"/>
      </w:divBdr>
    </w:div>
    <w:div w:id="638539253">
      <w:bodyDiv w:val="1"/>
      <w:marLeft w:val="0"/>
      <w:marRight w:val="0"/>
      <w:marTop w:val="0"/>
      <w:marBottom w:val="0"/>
      <w:divBdr>
        <w:top w:val="none" w:sz="0" w:space="0" w:color="auto"/>
        <w:left w:val="none" w:sz="0" w:space="0" w:color="auto"/>
        <w:bottom w:val="none" w:sz="0" w:space="0" w:color="auto"/>
        <w:right w:val="none" w:sz="0" w:space="0" w:color="auto"/>
      </w:divBdr>
    </w:div>
    <w:div w:id="865220263">
      <w:bodyDiv w:val="1"/>
      <w:marLeft w:val="0"/>
      <w:marRight w:val="0"/>
      <w:marTop w:val="0"/>
      <w:marBottom w:val="0"/>
      <w:divBdr>
        <w:top w:val="none" w:sz="0" w:space="0" w:color="auto"/>
        <w:left w:val="none" w:sz="0" w:space="0" w:color="auto"/>
        <w:bottom w:val="none" w:sz="0" w:space="0" w:color="auto"/>
        <w:right w:val="none" w:sz="0" w:space="0" w:color="auto"/>
      </w:divBdr>
    </w:div>
    <w:div w:id="979580568">
      <w:bodyDiv w:val="1"/>
      <w:marLeft w:val="0"/>
      <w:marRight w:val="0"/>
      <w:marTop w:val="0"/>
      <w:marBottom w:val="0"/>
      <w:divBdr>
        <w:top w:val="none" w:sz="0" w:space="0" w:color="auto"/>
        <w:left w:val="none" w:sz="0" w:space="0" w:color="auto"/>
        <w:bottom w:val="none" w:sz="0" w:space="0" w:color="auto"/>
        <w:right w:val="none" w:sz="0" w:space="0" w:color="auto"/>
      </w:divBdr>
    </w:div>
    <w:div w:id="1149398797">
      <w:bodyDiv w:val="1"/>
      <w:marLeft w:val="0"/>
      <w:marRight w:val="0"/>
      <w:marTop w:val="0"/>
      <w:marBottom w:val="0"/>
      <w:divBdr>
        <w:top w:val="none" w:sz="0" w:space="0" w:color="auto"/>
        <w:left w:val="none" w:sz="0" w:space="0" w:color="auto"/>
        <w:bottom w:val="none" w:sz="0" w:space="0" w:color="auto"/>
        <w:right w:val="none" w:sz="0" w:space="0" w:color="auto"/>
      </w:divBdr>
    </w:div>
    <w:div w:id="1204633286">
      <w:bodyDiv w:val="1"/>
      <w:marLeft w:val="0"/>
      <w:marRight w:val="0"/>
      <w:marTop w:val="0"/>
      <w:marBottom w:val="0"/>
      <w:divBdr>
        <w:top w:val="none" w:sz="0" w:space="0" w:color="auto"/>
        <w:left w:val="none" w:sz="0" w:space="0" w:color="auto"/>
        <w:bottom w:val="none" w:sz="0" w:space="0" w:color="auto"/>
        <w:right w:val="none" w:sz="0" w:space="0" w:color="auto"/>
      </w:divBdr>
    </w:div>
    <w:div w:id="1541934142">
      <w:bodyDiv w:val="1"/>
      <w:marLeft w:val="0"/>
      <w:marRight w:val="0"/>
      <w:marTop w:val="0"/>
      <w:marBottom w:val="0"/>
      <w:divBdr>
        <w:top w:val="none" w:sz="0" w:space="0" w:color="auto"/>
        <w:left w:val="none" w:sz="0" w:space="0" w:color="auto"/>
        <w:bottom w:val="none" w:sz="0" w:space="0" w:color="auto"/>
        <w:right w:val="none" w:sz="0" w:space="0" w:color="auto"/>
      </w:divBdr>
    </w:div>
    <w:div w:id="1645967193">
      <w:bodyDiv w:val="1"/>
      <w:marLeft w:val="0"/>
      <w:marRight w:val="0"/>
      <w:marTop w:val="0"/>
      <w:marBottom w:val="0"/>
      <w:divBdr>
        <w:top w:val="none" w:sz="0" w:space="0" w:color="auto"/>
        <w:left w:val="none" w:sz="0" w:space="0" w:color="auto"/>
        <w:bottom w:val="none" w:sz="0" w:space="0" w:color="auto"/>
        <w:right w:val="none" w:sz="0" w:space="0" w:color="auto"/>
      </w:divBdr>
    </w:div>
    <w:div w:id="1667512643">
      <w:bodyDiv w:val="1"/>
      <w:marLeft w:val="0"/>
      <w:marRight w:val="0"/>
      <w:marTop w:val="0"/>
      <w:marBottom w:val="0"/>
      <w:divBdr>
        <w:top w:val="none" w:sz="0" w:space="0" w:color="auto"/>
        <w:left w:val="none" w:sz="0" w:space="0" w:color="auto"/>
        <w:bottom w:val="none" w:sz="0" w:space="0" w:color="auto"/>
        <w:right w:val="none" w:sz="0" w:space="0" w:color="auto"/>
      </w:divBdr>
    </w:div>
    <w:div w:id="1672634228">
      <w:bodyDiv w:val="1"/>
      <w:marLeft w:val="0"/>
      <w:marRight w:val="0"/>
      <w:marTop w:val="0"/>
      <w:marBottom w:val="0"/>
      <w:divBdr>
        <w:top w:val="none" w:sz="0" w:space="0" w:color="auto"/>
        <w:left w:val="none" w:sz="0" w:space="0" w:color="auto"/>
        <w:bottom w:val="none" w:sz="0" w:space="0" w:color="auto"/>
        <w:right w:val="none" w:sz="0" w:space="0" w:color="auto"/>
      </w:divBdr>
    </w:div>
    <w:div w:id="1694647482">
      <w:bodyDiv w:val="1"/>
      <w:marLeft w:val="0"/>
      <w:marRight w:val="0"/>
      <w:marTop w:val="0"/>
      <w:marBottom w:val="0"/>
      <w:divBdr>
        <w:top w:val="none" w:sz="0" w:space="0" w:color="auto"/>
        <w:left w:val="none" w:sz="0" w:space="0" w:color="auto"/>
        <w:bottom w:val="none" w:sz="0" w:space="0" w:color="auto"/>
        <w:right w:val="none" w:sz="0" w:space="0" w:color="auto"/>
      </w:divBdr>
    </w:div>
    <w:div w:id="1815103751">
      <w:bodyDiv w:val="1"/>
      <w:marLeft w:val="0"/>
      <w:marRight w:val="0"/>
      <w:marTop w:val="0"/>
      <w:marBottom w:val="0"/>
      <w:divBdr>
        <w:top w:val="none" w:sz="0" w:space="0" w:color="auto"/>
        <w:left w:val="none" w:sz="0" w:space="0" w:color="auto"/>
        <w:bottom w:val="none" w:sz="0" w:space="0" w:color="auto"/>
        <w:right w:val="none" w:sz="0" w:space="0" w:color="auto"/>
      </w:divBdr>
    </w:div>
    <w:div w:id="1865556768">
      <w:bodyDiv w:val="1"/>
      <w:marLeft w:val="0"/>
      <w:marRight w:val="0"/>
      <w:marTop w:val="0"/>
      <w:marBottom w:val="0"/>
      <w:divBdr>
        <w:top w:val="none" w:sz="0" w:space="0" w:color="auto"/>
        <w:left w:val="none" w:sz="0" w:space="0" w:color="auto"/>
        <w:bottom w:val="none" w:sz="0" w:space="0" w:color="auto"/>
        <w:right w:val="none" w:sz="0" w:space="0" w:color="auto"/>
      </w:divBdr>
    </w:div>
    <w:div w:id="20398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8E278-6E9D-44A1-9CA0-E383FD2FF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6896</TotalTime>
  <Pages>1</Pages>
  <Words>5909</Words>
  <Characters>33683</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bor</Company>
  <LinksUpToDate>false</LinksUpToDate>
  <CharactersWithSpaces>39513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 Девяткина</cp:lastModifiedBy>
  <cp:revision>367</cp:revision>
  <cp:lastPrinted>2017-07-11T03:31:00Z</cp:lastPrinted>
  <dcterms:created xsi:type="dcterms:W3CDTF">2014-07-03T09:14:00Z</dcterms:created>
  <dcterms:modified xsi:type="dcterms:W3CDTF">2017-08-24T04:43:00Z</dcterms:modified>
</cp:coreProperties>
</file>