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0552" w:rsidRDefault="007B0552" w:rsidP="007B0552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</w:p>
    <w:p w:rsidR="007B0552" w:rsidRPr="009A4B89" w:rsidRDefault="007B0552" w:rsidP="007B0552">
      <w:pPr>
        <w:spacing w:after="0" w:line="240" w:lineRule="auto"/>
        <w:ind w:left="9356"/>
        <w:jc w:val="center"/>
        <w:rPr>
          <w:rFonts w:ascii="Times New Roman" w:hAnsi="Times New Roman" w:cs="Times New Roman"/>
          <w:bCs/>
          <w:sz w:val="28"/>
        </w:rPr>
      </w:pPr>
      <w:r w:rsidRPr="009A4B89">
        <w:rPr>
          <w:rFonts w:ascii="Times New Roman" w:hAnsi="Times New Roman" w:cs="Times New Roman"/>
          <w:bCs/>
          <w:sz w:val="28"/>
        </w:rPr>
        <w:t>УТВЕРЖДАЮ</w:t>
      </w:r>
    </w:p>
    <w:p w:rsidR="008D2E82" w:rsidRDefault="008D2E82" w:rsidP="008D2E82">
      <w:pPr>
        <w:spacing w:after="0" w:line="240" w:lineRule="auto"/>
        <w:ind w:left="10915"/>
        <w:rPr>
          <w:rFonts w:ascii="Times New Roman" w:eastAsia="Calibri" w:hAnsi="Times New Roman" w:cs="Times New Roman"/>
          <w:bCs/>
          <w:sz w:val="24"/>
          <w:szCs w:val="24"/>
        </w:rPr>
      </w:pPr>
      <w:r w:rsidRPr="00272F26">
        <w:rPr>
          <w:rFonts w:ascii="Times New Roman" w:eastAsia="Calibri" w:hAnsi="Times New Roman" w:cs="Times New Roman"/>
          <w:bCs/>
          <w:sz w:val="24"/>
          <w:szCs w:val="24"/>
        </w:rPr>
        <w:t xml:space="preserve">Глава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8D2E82" w:rsidRPr="00272F26" w:rsidRDefault="008D2E82" w:rsidP="008D2E82">
      <w:pPr>
        <w:spacing w:after="0" w:line="240" w:lineRule="auto"/>
        <w:ind w:left="10915"/>
        <w:rPr>
          <w:rFonts w:ascii="Times New Roman" w:eastAsia="Calibri" w:hAnsi="Times New Roman" w:cs="Times New Roman"/>
          <w:bCs/>
          <w:sz w:val="24"/>
          <w:szCs w:val="24"/>
        </w:rPr>
      </w:pPr>
      <w:r w:rsidRPr="00272F26">
        <w:rPr>
          <w:rFonts w:ascii="Times New Roman" w:eastAsia="Calibri" w:hAnsi="Times New Roman" w:cs="Times New Roman"/>
          <w:bCs/>
          <w:sz w:val="24"/>
          <w:szCs w:val="24"/>
        </w:rPr>
        <w:t xml:space="preserve">Боровского сельсовета </w:t>
      </w:r>
    </w:p>
    <w:p w:rsidR="008D2E82" w:rsidRDefault="008D2E82" w:rsidP="008D2E82">
      <w:pPr>
        <w:spacing w:after="0" w:line="240" w:lineRule="auto"/>
        <w:ind w:left="10915"/>
        <w:rPr>
          <w:rFonts w:ascii="Times New Roman" w:eastAsia="Calibri" w:hAnsi="Times New Roman" w:cs="Times New Roman"/>
          <w:bCs/>
          <w:sz w:val="24"/>
          <w:szCs w:val="24"/>
        </w:rPr>
      </w:pPr>
      <w:r w:rsidRPr="00272F26">
        <w:rPr>
          <w:rFonts w:ascii="Times New Roman" w:eastAsia="Calibri" w:hAnsi="Times New Roman" w:cs="Times New Roman"/>
          <w:bCs/>
          <w:sz w:val="24"/>
          <w:szCs w:val="24"/>
        </w:rPr>
        <w:t xml:space="preserve">Болотнинского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муниципального </w:t>
      </w:r>
    </w:p>
    <w:p w:rsidR="008D2E82" w:rsidRDefault="008D2E82" w:rsidP="008D2E82">
      <w:pPr>
        <w:spacing w:after="0" w:line="240" w:lineRule="auto"/>
        <w:ind w:left="10915"/>
        <w:rPr>
          <w:rFonts w:ascii="Times New Roman" w:eastAsia="Calibri" w:hAnsi="Times New Roman" w:cs="Times New Roman"/>
          <w:bCs/>
          <w:sz w:val="24"/>
          <w:szCs w:val="24"/>
        </w:rPr>
      </w:pPr>
      <w:proofErr w:type="gramStart"/>
      <w:r w:rsidRPr="00272F26">
        <w:rPr>
          <w:rFonts w:ascii="Times New Roman" w:eastAsia="Calibri" w:hAnsi="Times New Roman" w:cs="Times New Roman"/>
          <w:bCs/>
          <w:sz w:val="24"/>
          <w:szCs w:val="24"/>
        </w:rPr>
        <w:t>района</w:t>
      </w:r>
      <w:proofErr w:type="gramEnd"/>
      <w:r w:rsidRPr="00272F26">
        <w:rPr>
          <w:rFonts w:ascii="Times New Roman" w:eastAsia="Calibri" w:hAnsi="Times New Roman" w:cs="Times New Roman"/>
          <w:bCs/>
          <w:sz w:val="24"/>
          <w:szCs w:val="24"/>
        </w:rPr>
        <w:t xml:space="preserve"> Новосибирской области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</w:t>
      </w:r>
    </w:p>
    <w:p w:rsidR="008D2E82" w:rsidRPr="00272F26" w:rsidRDefault="008D2E82" w:rsidP="00F11F7A">
      <w:pPr>
        <w:spacing w:after="0" w:line="240" w:lineRule="auto"/>
        <w:ind w:left="10915" w:right="253" w:firstLine="9356"/>
        <w:rPr>
          <w:rFonts w:ascii="Times New Roman" w:eastAsia="Calibri" w:hAnsi="Times New Roman" w:cs="Times New Roman"/>
          <w:bCs/>
          <w:sz w:val="24"/>
          <w:szCs w:val="24"/>
        </w:rPr>
      </w:pPr>
      <w:r w:rsidRPr="00272F26">
        <w:rPr>
          <w:rFonts w:ascii="Times New Roman" w:eastAsia="Calibri" w:hAnsi="Times New Roman" w:cs="Times New Roman"/>
          <w:bCs/>
          <w:sz w:val="24"/>
          <w:szCs w:val="24"/>
        </w:rPr>
        <w:t>_________________</w:t>
      </w:r>
      <w:r w:rsidRPr="0044147F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С. А. </w:t>
      </w:r>
      <w:proofErr w:type="spellStart"/>
      <w:r w:rsidRPr="00272F26">
        <w:rPr>
          <w:rFonts w:ascii="Times New Roman" w:eastAsia="Calibri" w:hAnsi="Times New Roman" w:cs="Times New Roman"/>
          <w:bCs/>
          <w:sz w:val="24"/>
          <w:szCs w:val="24"/>
        </w:rPr>
        <w:t>Бурунова</w:t>
      </w:r>
      <w:proofErr w:type="spellEnd"/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  <w:proofErr w:type="gramStart"/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</w:t>
      </w:r>
      <w:r w:rsidRPr="00272F26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gramEnd"/>
      <w:r w:rsidRPr="00272F26">
        <w:rPr>
          <w:rFonts w:ascii="Times New Roman" w:eastAsia="Calibri" w:hAnsi="Times New Roman" w:cs="Times New Roman"/>
          <w:bCs/>
          <w:sz w:val="24"/>
          <w:szCs w:val="24"/>
        </w:rPr>
        <w:t>______» __________________ 2021 года</w:t>
      </w:r>
    </w:p>
    <w:p w:rsidR="0097532F" w:rsidRPr="008D2E82" w:rsidRDefault="0097532F" w:rsidP="00873B2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2E82">
        <w:rPr>
          <w:rFonts w:ascii="Times New Roman" w:hAnsi="Times New Roman" w:cs="Times New Roman"/>
          <w:b/>
          <w:sz w:val="24"/>
          <w:szCs w:val="24"/>
        </w:rPr>
        <w:t>П</w:t>
      </w:r>
      <w:r w:rsidR="007968A7" w:rsidRPr="008D2E82">
        <w:rPr>
          <w:rFonts w:ascii="Times New Roman" w:hAnsi="Times New Roman" w:cs="Times New Roman"/>
          <w:b/>
          <w:sz w:val="24"/>
          <w:szCs w:val="24"/>
        </w:rPr>
        <w:t>Л</w:t>
      </w:r>
      <w:r w:rsidRPr="008D2E82">
        <w:rPr>
          <w:rFonts w:ascii="Times New Roman" w:hAnsi="Times New Roman" w:cs="Times New Roman"/>
          <w:b/>
          <w:sz w:val="24"/>
          <w:szCs w:val="24"/>
        </w:rPr>
        <w:t>АН-ГРАФИК</w:t>
      </w:r>
    </w:p>
    <w:p w:rsidR="006A5644" w:rsidRPr="008D2E82" w:rsidRDefault="006A5644" w:rsidP="00873B2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D2E82">
        <w:rPr>
          <w:rFonts w:ascii="Times New Roman" w:hAnsi="Times New Roman" w:cs="Times New Roman"/>
          <w:sz w:val="24"/>
          <w:szCs w:val="24"/>
        </w:rPr>
        <w:t>подготовки</w:t>
      </w:r>
      <w:proofErr w:type="gramEnd"/>
      <w:r w:rsidRPr="008D2E82">
        <w:rPr>
          <w:rFonts w:ascii="Times New Roman" w:hAnsi="Times New Roman" w:cs="Times New Roman"/>
          <w:sz w:val="24"/>
          <w:szCs w:val="24"/>
        </w:rPr>
        <w:t xml:space="preserve"> </w:t>
      </w:r>
      <w:r w:rsidR="00CC466B" w:rsidRPr="008D2E82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8D2E82">
        <w:rPr>
          <w:rFonts w:ascii="Times New Roman" w:hAnsi="Times New Roman" w:cs="Times New Roman"/>
          <w:sz w:val="24"/>
          <w:szCs w:val="24"/>
        </w:rPr>
        <w:t xml:space="preserve">нормативных правовых актов, необходимых для реализации норм </w:t>
      </w:r>
      <w:r w:rsidRPr="008D2E82">
        <w:rPr>
          <w:rFonts w:ascii="Times New Roman" w:hAnsi="Times New Roman" w:cs="Times New Roman"/>
          <w:sz w:val="24"/>
          <w:szCs w:val="24"/>
        </w:rPr>
        <w:br/>
      </w:r>
      <w:r w:rsidR="00822870" w:rsidRPr="008D2E82">
        <w:rPr>
          <w:rFonts w:ascii="Times New Roman" w:hAnsi="Times New Roman" w:cs="Times New Roman"/>
          <w:sz w:val="24"/>
          <w:szCs w:val="24"/>
        </w:rPr>
        <w:t>Федерального закона от </w:t>
      </w:r>
      <w:r w:rsidR="00873B2B" w:rsidRPr="008D2E82">
        <w:rPr>
          <w:rFonts w:ascii="Times New Roman" w:hAnsi="Times New Roman" w:cs="Times New Roman"/>
          <w:sz w:val="24"/>
          <w:szCs w:val="24"/>
        </w:rPr>
        <w:t>31.07.2020 № </w:t>
      </w:r>
      <w:r w:rsidRPr="008D2E82">
        <w:rPr>
          <w:rFonts w:ascii="Times New Roman" w:hAnsi="Times New Roman" w:cs="Times New Roman"/>
          <w:sz w:val="24"/>
          <w:szCs w:val="24"/>
        </w:rPr>
        <w:t xml:space="preserve">248-ФЗ «О государственном контроле (надзоре) и муниципальном контроле </w:t>
      </w:r>
      <w:r w:rsidR="000749B6" w:rsidRPr="008D2E82">
        <w:rPr>
          <w:rFonts w:ascii="Times New Roman" w:hAnsi="Times New Roman" w:cs="Times New Roman"/>
          <w:sz w:val="24"/>
          <w:szCs w:val="24"/>
        </w:rPr>
        <w:br/>
      </w:r>
      <w:r w:rsidRPr="008D2E82">
        <w:rPr>
          <w:rFonts w:ascii="Times New Roman" w:hAnsi="Times New Roman" w:cs="Times New Roman"/>
          <w:sz w:val="24"/>
          <w:szCs w:val="24"/>
        </w:rPr>
        <w:t>в Российской Федерации»</w:t>
      </w:r>
    </w:p>
    <w:p w:rsidR="008D2E82" w:rsidRPr="008D2E82" w:rsidRDefault="008D2E82" w:rsidP="008D2E82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8D2E82">
        <w:rPr>
          <w:rFonts w:ascii="Times New Roman" w:hAnsi="Times New Roman" w:cs="Times New Roman"/>
          <w:bCs/>
          <w:sz w:val="24"/>
          <w:szCs w:val="24"/>
          <w:u w:val="single"/>
        </w:rPr>
        <w:t xml:space="preserve">Сельское поселение </w:t>
      </w:r>
      <w:proofErr w:type="spellStart"/>
      <w:r w:rsidRPr="008D2E82">
        <w:rPr>
          <w:rFonts w:ascii="Times New Roman" w:hAnsi="Times New Roman" w:cs="Times New Roman"/>
          <w:bCs/>
          <w:sz w:val="24"/>
          <w:szCs w:val="24"/>
          <w:u w:val="single"/>
        </w:rPr>
        <w:t>Боровской</w:t>
      </w:r>
      <w:proofErr w:type="spellEnd"/>
      <w:r w:rsidRPr="008D2E82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сельсовет Болотнинского муниципального района Новосибирской области</w:t>
      </w:r>
    </w:p>
    <w:p w:rsidR="00873B2B" w:rsidRDefault="00873B2B" w:rsidP="00873B2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5681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2410"/>
        <w:gridCol w:w="1842"/>
        <w:gridCol w:w="2462"/>
        <w:gridCol w:w="2358"/>
        <w:gridCol w:w="1843"/>
        <w:gridCol w:w="2126"/>
        <w:gridCol w:w="1794"/>
      </w:tblGrid>
      <w:tr w:rsidR="00A555F9" w:rsidRPr="00B40EA4" w:rsidTr="001E1C74">
        <w:trPr>
          <w:trHeight w:val="446"/>
          <w:jc w:val="center"/>
        </w:trPr>
        <w:tc>
          <w:tcPr>
            <w:tcW w:w="846" w:type="dxa"/>
            <w:vMerge w:val="restart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№ п/п</w:t>
            </w:r>
          </w:p>
        </w:tc>
        <w:tc>
          <w:tcPr>
            <w:tcW w:w="2410" w:type="dxa"/>
            <w:vMerge w:val="restart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Структурная единица Федерального закона № 248-ФЗ, предусматривающая принятие акта</w:t>
            </w:r>
          </w:p>
        </w:tc>
        <w:tc>
          <w:tcPr>
            <w:tcW w:w="1842" w:type="dxa"/>
            <w:vMerge w:val="restart"/>
            <w:vAlign w:val="center"/>
          </w:tcPr>
          <w:p w:rsidR="00A555F9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Вид акта</w:t>
            </w:r>
            <w:r>
              <w:rPr>
                <w:rStyle w:val="a8"/>
                <w:rFonts w:ascii="Times New Roman" w:hAnsi="Times New Roman" w:cs="Times New Roman"/>
                <w:b/>
                <w:sz w:val="20"/>
                <w:szCs w:val="20"/>
              </w:rPr>
              <w:footnoteReference w:id="1"/>
            </w:r>
          </w:p>
          <w:p w:rsidR="005B2D8E" w:rsidRPr="006C7F93" w:rsidRDefault="005B2D8E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(закон, решение, постановление, приказ)</w:t>
            </w:r>
          </w:p>
        </w:tc>
        <w:tc>
          <w:tcPr>
            <w:tcW w:w="2462" w:type="dxa"/>
            <w:vMerge w:val="restart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Предполагаемое </w:t>
            </w:r>
          </w:p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акта</w:t>
            </w:r>
          </w:p>
        </w:tc>
        <w:tc>
          <w:tcPr>
            <w:tcW w:w="2358" w:type="dxa"/>
            <w:vMerge w:val="restart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ФИО, должность, контакты лиц, ответственных за разработку акта</w:t>
            </w:r>
            <w:r>
              <w:rPr>
                <w:rStyle w:val="a8"/>
                <w:rFonts w:ascii="Times New Roman" w:hAnsi="Times New Roman" w:cs="Times New Roman"/>
                <w:b/>
                <w:sz w:val="20"/>
                <w:szCs w:val="20"/>
              </w:rPr>
              <w:footnoteReference w:id="2"/>
            </w:r>
          </w:p>
        </w:tc>
        <w:tc>
          <w:tcPr>
            <w:tcW w:w="5763" w:type="dxa"/>
            <w:gridSpan w:val="3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</w:tr>
      <w:tr w:rsidR="00A555F9" w:rsidRPr="00B40EA4" w:rsidTr="001E1C74">
        <w:trPr>
          <w:trHeight w:val="446"/>
          <w:jc w:val="center"/>
        </w:trPr>
        <w:tc>
          <w:tcPr>
            <w:tcW w:w="846" w:type="dxa"/>
            <w:vMerge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vMerge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62" w:type="dxa"/>
            <w:vMerge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58" w:type="dxa"/>
            <w:vMerge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Предполагаемый </w:t>
            </w:r>
          </w:p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срок разработки </w:t>
            </w:r>
            <w:r w:rsidR="005B2D8E">
              <w:rPr>
                <w:rFonts w:ascii="Times New Roman" w:hAnsi="Times New Roman" w:cs="Times New Roman"/>
                <w:b/>
                <w:sz w:val="20"/>
                <w:szCs w:val="20"/>
              </w:rPr>
              <w:t>акта</w:t>
            </w:r>
          </w:p>
        </w:tc>
        <w:tc>
          <w:tcPr>
            <w:tcW w:w="2126" w:type="dxa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Предполагаемый </w:t>
            </w:r>
          </w:p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срок согласования</w:t>
            </w:r>
            <w:r w:rsidR="005B2D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акта</w:t>
            </w: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794" w:type="dxa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Предполагаемый срок принятия акта</w:t>
            </w:r>
            <w:r>
              <w:rPr>
                <w:rStyle w:val="a8"/>
                <w:rFonts w:ascii="Times New Roman" w:hAnsi="Times New Roman" w:cs="Times New Roman"/>
                <w:b/>
                <w:sz w:val="20"/>
                <w:szCs w:val="20"/>
              </w:rPr>
              <w:footnoteReference w:id="3"/>
            </w:r>
          </w:p>
        </w:tc>
      </w:tr>
      <w:tr w:rsidR="00A555F9" w:rsidRPr="00B40EA4" w:rsidTr="009B2F49">
        <w:trPr>
          <w:jc w:val="center"/>
        </w:trPr>
        <w:tc>
          <w:tcPr>
            <w:tcW w:w="846" w:type="dxa"/>
          </w:tcPr>
          <w:p w:rsidR="00A555F9" w:rsidRPr="00873B2B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835" w:type="dxa"/>
            <w:gridSpan w:val="7"/>
            <w:vAlign w:val="center"/>
          </w:tcPr>
          <w:p w:rsidR="00A555F9" w:rsidRPr="006C7F93" w:rsidRDefault="00A555F9" w:rsidP="00A555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Style w:val="a8"/>
                <w:rFonts w:ascii="Times New Roman" w:hAnsi="Times New Roman" w:cs="Times New Roman"/>
                <w:b/>
                <w:sz w:val="20"/>
                <w:szCs w:val="20"/>
              </w:rPr>
              <w:footnoteReference w:id="4"/>
            </w:r>
            <w:r w:rsidR="004E6D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Муниципальный контроль в сфере благоустройства</w:t>
            </w:r>
          </w:p>
        </w:tc>
      </w:tr>
      <w:tr w:rsidR="00A555F9" w:rsidTr="001E1C74">
        <w:trPr>
          <w:trHeight w:val="733"/>
          <w:jc w:val="center"/>
        </w:trPr>
        <w:tc>
          <w:tcPr>
            <w:tcW w:w="846" w:type="dxa"/>
          </w:tcPr>
          <w:p w:rsidR="00A555F9" w:rsidRPr="005649CD" w:rsidRDefault="008D2E82" w:rsidP="009B2F49">
            <w:pPr>
              <w:jc w:val="center"/>
              <w:rPr>
                <w:rFonts w:ascii="Times New Roman" w:hAnsi="Times New Roman" w:cs="Times New Roman"/>
              </w:rPr>
            </w:pPr>
            <w:r w:rsidRPr="005649C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</w:tcPr>
          <w:p w:rsidR="00A555F9" w:rsidRPr="005649CD" w:rsidRDefault="004E6DE7" w:rsidP="004E6DE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Ч. 2 с</w:t>
            </w:r>
            <w:r w:rsidR="008D2E82" w:rsidRPr="005649CD">
              <w:rPr>
                <w:rFonts w:ascii="Times New Roman" w:hAnsi="Times New Roman" w:cs="Times New Roman"/>
              </w:rPr>
              <w:t>т</w:t>
            </w:r>
            <w:r>
              <w:rPr>
                <w:rFonts w:ascii="Times New Roman" w:hAnsi="Times New Roman" w:cs="Times New Roman"/>
              </w:rPr>
              <w:t>атьи</w:t>
            </w:r>
            <w:r w:rsidR="008D2E82" w:rsidRPr="005649CD">
              <w:rPr>
                <w:rFonts w:ascii="Times New Roman" w:hAnsi="Times New Roman" w:cs="Times New Roman"/>
              </w:rPr>
              <w:t xml:space="preserve"> 3 </w:t>
            </w:r>
          </w:p>
        </w:tc>
        <w:tc>
          <w:tcPr>
            <w:tcW w:w="1842" w:type="dxa"/>
          </w:tcPr>
          <w:p w:rsidR="00A555F9" w:rsidRPr="005649CD" w:rsidRDefault="005649CD" w:rsidP="005649CD">
            <w:pPr>
              <w:rPr>
                <w:rFonts w:ascii="Times New Roman" w:hAnsi="Times New Roman" w:cs="Times New Roman"/>
              </w:rPr>
            </w:pPr>
            <w:r w:rsidRPr="005649CD">
              <w:rPr>
                <w:rFonts w:ascii="Times New Roman" w:hAnsi="Times New Roman" w:cs="Times New Roman"/>
              </w:rPr>
              <w:t>Р</w:t>
            </w:r>
            <w:r w:rsidR="008D2E82" w:rsidRPr="005649CD">
              <w:rPr>
                <w:rFonts w:ascii="Times New Roman" w:hAnsi="Times New Roman" w:cs="Times New Roman"/>
              </w:rPr>
              <w:t>ешение</w:t>
            </w:r>
            <w:r w:rsidRPr="005649CD">
              <w:rPr>
                <w:rFonts w:ascii="Times New Roman" w:hAnsi="Times New Roman" w:cs="Times New Roman"/>
              </w:rPr>
              <w:t xml:space="preserve"> Совета депутатов </w:t>
            </w:r>
            <w:r>
              <w:rPr>
                <w:rFonts w:ascii="Times New Roman" w:hAnsi="Times New Roman" w:cs="Times New Roman"/>
              </w:rPr>
              <w:t>Боровского сельсовета Болотнинского района Новосибирской области</w:t>
            </w:r>
            <w:r w:rsidRPr="005649C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462" w:type="dxa"/>
          </w:tcPr>
          <w:p w:rsidR="00A555F9" w:rsidRPr="008D2E82" w:rsidRDefault="005649CD" w:rsidP="005649C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>Об утверждении п</w:t>
            </w:r>
            <w:r w:rsidR="008D2E82" w:rsidRPr="008D2E82">
              <w:rPr>
                <w:rFonts w:ascii="Times New Roman" w:hAnsi="Times New Roman" w:cs="Times New Roman"/>
              </w:rPr>
              <w:t>оложени</w:t>
            </w:r>
            <w:r>
              <w:rPr>
                <w:rFonts w:ascii="Times New Roman" w:hAnsi="Times New Roman" w:cs="Times New Roman"/>
              </w:rPr>
              <w:t>я</w:t>
            </w:r>
            <w:r w:rsidR="008D2E82" w:rsidRPr="008D2E82">
              <w:rPr>
                <w:rFonts w:ascii="Times New Roman" w:hAnsi="Times New Roman" w:cs="Times New Roman"/>
              </w:rPr>
              <w:t xml:space="preserve"> </w:t>
            </w:r>
            <w:r w:rsidR="00F11F7A">
              <w:rPr>
                <w:rFonts w:ascii="Times New Roman" w:hAnsi="Times New Roman" w:cs="Times New Roman"/>
              </w:rPr>
              <w:t>об о</w:t>
            </w:r>
            <w:r w:rsidR="00F11F7A" w:rsidRPr="00F11F7A">
              <w:rPr>
                <w:rFonts w:ascii="Times New Roman" w:hAnsi="Times New Roman" w:cs="Times New Roman"/>
                <w:bCs/>
                <w:lang w:eastAsia="ru-RU"/>
              </w:rPr>
              <w:t>существлени</w:t>
            </w:r>
            <w:r w:rsidR="00F11F7A">
              <w:rPr>
                <w:rFonts w:ascii="Times New Roman" w:hAnsi="Times New Roman" w:cs="Times New Roman"/>
                <w:bCs/>
                <w:lang w:eastAsia="ru-RU"/>
              </w:rPr>
              <w:t>и</w:t>
            </w:r>
            <w:r w:rsidR="00F11F7A" w:rsidRPr="00F11F7A">
              <w:rPr>
                <w:rFonts w:ascii="Times New Roman" w:hAnsi="Times New Roman" w:cs="Times New Roman"/>
                <w:bCs/>
                <w:lang w:eastAsia="ru-RU"/>
              </w:rPr>
              <w:t xml:space="preserve"> муниципального контроля </w:t>
            </w:r>
            <w:r>
              <w:rPr>
                <w:rFonts w:ascii="Times New Roman" w:hAnsi="Times New Roman" w:cs="Times New Roman"/>
                <w:bCs/>
                <w:lang w:eastAsia="ru-RU"/>
              </w:rPr>
              <w:t xml:space="preserve">в сфере </w:t>
            </w:r>
            <w:r w:rsidR="00F11F7A" w:rsidRPr="00F11F7A">
              <w:rPr>
                <w:rFonts w:ascii="Times New Roman" w:hAnsi="Times New Roman" w:cs="Times New Roman"/>
                <w:bCs/>
                <w:lang w:eastAsia="ru-RU"/>
              </w:rPr>
              <w:t>благоустройства</w:t>
            </w:r>
            <w:r w:rsidR="00F11F7A">
              <w:rPr>
                <w:rFonts w:ascii="Times New Roman" w:hAnsi="Times New Roman" w:cs="Times New Roman"/>
                <w:bCs/>
                <w:lang w:eastAsia="ru-RU"/>
              </w:rPr>
              <w:t xml:space="preserve"> на</w:t>
            </w:r>
            <w:r w:rsidR="00F11F7A" w:rsidRPr="00F11F7A">
              <w:rPr>
                <w:rFonts w:ascii="Times New Roman" w:hAnsi="Times New Roman" w:cs="Times New Roman"/>
                <w:bCs/>
                <w:lang w:eastAsia="ru-RU"/>
              </w:rPr>
              <w:t xml:space="preserve"> территории Боровского сельсовета Болотнинского </w:t>
            </w:r>
            <w:r w:rsidR="00F11F7A">
              <w:rPr>
                <w:rFonts w:ascii="Times New Roman" w:hAnsi="Times New Roman" w:cs="Times New Roman"/>
                <w:bCs/>
                <w:lang w:eastAsia="ru-RU"/>
              </w:rPr>
              <w:t xml:space="preserve">муниципального </w:t>
            </w:r>
            <w:r w:rsidR="00F11F7A" w:rsidRPr="00F11F7A">
              <w:rPr>
                <w:rFonts w:ascii="Times New Roman" w:hAnsi="Times New Roman" w:cs="Times New Roman"/>
                <w:bCs/>
                <w:lang w:eastAsia="ru-RU"/>
              </w:rPr>
              <w:t>района Новосибирской области</w:t>
            </w:r>
          </w:p>
        </w:tc>
        <w:tc>
          <w:tcPr>
            <w:tcW w:w="2358" w:type="dxa"/>
          </w:tcPr>
          <w:p w:rsidR="007203FE" w:rsidRDefault="005649CD" w:rsidP="00720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Девяткина Ольга Сергеевна, заместитель главы администрации Боровского сельсовета, </w:t>
            </w:r>
          </w:p>
          <w:p w:rsidR="00A555F9" w:rsidRDefault="007203FE" w:rsidP="00720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(8383-49)46-324</w:t>
            </w:r>
          </w:p>
          <w:p w:rsidR="001E1C74" w:rsidRPr="001E1C74" w:rsidRDefault="001E1C74" w:rsidP="007203F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bookmarkStart w:id="0" w:name="_GoBack"/>
            <w:r>
              <w:rPr>
                <w:rFonts w:ascii="Times New Roman" w:hAnsi="Times New Roman" w:cs="Times New Roman"/>
                <w:lang w:val="en-US"/>
              </w:rPr>
              <w:t>devyatkina.olga@bk.ru</w:t>
            </w:r>
            <w:bookmarkEnd w:id="0"/>
          </w:p>
        </w:tc>
        <w:tc>
          <w:tcPr>
            <w:tcW w:w="1843" w:type="dxa"/>
          </w:tcPr>
          <w:p w:rsidR="00A555F9" w:rsidRPr="005649CD" w:rsidRDefault="005649CD" w:rsidP="005649CD">
            <w:pPr>
              <w:jc w:val="center"/>
              <w:rPr>
                <w:rFonts w:ascii="Times New Roman" w:hAnsi="Times New Roman" w:cs="Times New Roman"/>
              </w:rPr>
            </w:pPr>
            <w:r w:rsidRPr="005649CD">
              <w:rPr>
                <w:rFonts w:ascii="Times New Roman" w:hAnsi="Times New Roman" w:cs="Times New Roman"/>
              </w:rPr>
              <w:t xml:space="preserve"> 01.09.2021</w:t>
            </w:r>
          </w:p>
        </w:tc>
        <w:tc>
          <w:tcPr>
            <w:tcW w:w="2126" w:type="dxa"/>
          </w:tcPr>
          <w:p w:rsidR="00A555F9" w:rsidRPr="005649CD" w:rsidRDefault="008D2E82" w:rsidP="009B2F49">
            <w:pPr>
              <w:jc w:val="center"/>
              <w:rPr>
                <w:rFonts w:ascii="Times New Roman" w:hAnsi="Times New Roman" w:cs="Times New Roman"/>
              </w:rPr>
            </w:pPr>
            <w:r w:rsidRPr="005649CD">
              <w:rPr>
                <w:rFonts w:ascii="Times New Roman" w:hAnsi="Times New Roman" w:cs="Times New Roman"/>
              </w:rPr>
              <w:t>30.11.2021</w:t>
            </w:r>
          </w:p>
        </w:tc>
        <w:tc>
          <w:tcPr>
            <w:tcW w:w="1794" w:type="dxa"/>
          </w:tcPr>
          <w:p w:rsidR="00A555F9" w:rsidRPr="005649CD" w:rsidRDefault="008D2E82" w:rsidP="009B2F49">
            <w:pPr>
              <w:jc w:val="center"/>
              <w:rPr>
                <w:rFonts w:ascii="Times New Roman" w:hAnsi="Times New Roman" w:cs="Times New Roman"/>
              </w:rPr>
            </w:pPr>
            <w:r w:rsidRPr="005649CD">
              <w:rPr>
                <w:rFonts w:ascii="Times New Roman" w:hAnsi="Times New Roman" w:cs="Times New Roman"/>
              </w:rPr>
              <w:t>31.12.2021</w:t>
            </w:r>
          </w:p>
        </w:tc>
      </w:tr>
    </w:tbl>
    <w:p w:rsidR="00A555F9" w:rsidRPr="006E4547" w:rsidRDefault="00A555F9" w:rsidP="00873B2B">
      <w:pPr>
        <w:spacing w:after="0" w:line="240" w:lineRule="auto"/>
        <w:rPr>
          <w:rFonts w:ascii="Times New Roman" w:hAnsi="Times New Roman" w:cs="Times New Roman"/>
          <w:sz w:val="12"/>
          <w:szCs w:val="12"/>
        </w:rPr>
      </w:pPr>
    </w:p>
    <w:p w:rsidR="006A5644" w:rsidRPr="005250A7" w:rsidRDefault="006A5644" w:rsidP="005250A7">
      <w:pPr>
        <w:spacing w:line="240" w:lineRule="auto"/>
        <w:rPr>
          <w:rFonts w:ascii="Times New Roman" w:hAnsi="Times New Roman" w:cs="Times New Roman"/>
          <w:sz w:val="2"/>
          <w:szCs w:val="2"/>
        </w:rPr>
      </w:pPr>
    </w:p>
    <w:sectPr w:rsidR="006A5644" w:rsidRPr="005250A7" w:rsidSect="003F5D8E">
      <w:pgSz w:w="16838" w:h="11906" w:orient="landscape"/>
      <w:pgMar w:top="567" w:right="567" w:bottom="56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600B" w:rsidRDefault="00FE600B" w:rsidP="00873B2B">
      <w:pPr>
        <w:spacing w:after="0" w:line="240" w:lineRule="auto"/>
      </w:pPr>
      <w:r>
        <w:separator/>
      </w:r>
    </w:p>
  </w:endnote>
  <w:endnote w:type="continuationSeparator" w:id="0">
    <w:p w:rsidR="00FE600B" w:rsidRDefault="00FE600B" w:rsidP="00873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600B" w:rsidRDefault="00FE600B" w:rsidP="00873B2B">
      <w:pPr>
        <w:spacing w:after="0" w:line="240" w:lineRule="auto"/>
      </w:pPr>
      <w:r>
        <w:separator/>
      </w:r>
    </w:p>
  </w:footnote>
  <w:footnote w:type="continuationSeparator" w:id="0">
    <w:p w:rsidR="00FE600B" w:rsidRDefault="00FE600B" w:rsidP="00873B2B">
      <w:pPr>
        <w:spacing w:after="0" w:line="240" w:lineRule="auto"/>
      </w:pPr>
      <w:r>
        <w:continuationSeparator/>
      </w:r>
    </w:p>
  </w:footnote>
  <w:footnote w:id="1">
    <w:p w:rsidR="00A555F9" w:rsidRPr="00DA403E" w:rsidRDefault="00A555F9" w:rsidP="00A555F9">
      <w:pPr>
        <w:pStyle w:val="a6"/>
        <w:rPr>
          <w:rFonts w:ascii="Times New Roman" w:hAnsi="Times New Roman" w:cs="Times New Roman"/>
          <w:sz w:val="18"/>
          <w:szCs w:val="18"/>
        </w:rPr>
      </w:pPr>
      <w:r w:rsidRPr="00DA403E">
        <w:rPr>
          <w:rStyle w:val="a8"/>
          <w:rFonts w:ascii="Times New Roman" w:hAnsi="Times New Roman" w:cs="Times New Roman"/>
          <w:sz w:val="18"/>
          <w:szCs w:val="18"/>
        </w:rPr>
        <w:footnoteRef/>
      </w:r>
      <w:r w:rsidRPr="00DA403E">
        <w:rPr>
          <w:rFonts w:ascii="Times New Roman" w:hAnsi="Times New Roman" w:cs="Times New Roman"/>
          <w:sz w:val="18"/>
          <w:szCs w:val="18"/>
        </w:rPr>
        <w:t xml:space="preserve"> </w:t>
      </w:r>
      <w:r w:rsidR="005B2D8E" w:rsidRPr="005B2D8E">
        <w:rPr>
          <w:rFonts w:ascii="Times New Roman" w:hAnsi="Times New Roman" w:cs="Times New Roman"/>
          <w:sz w:val="18"/>
          <w:szCs w:val="18"/>
        </w:rPr>
        <w:t>Указываются при необходимости все виды актов</w:t>
      </w:r>
    </w:p>
  </w:footnote>
  <w:footnote w:id="2">
    <w:p w:rsidR="00A555F9" w:rsidRDefault="00A555F9" w:rsidP="00A555F9">
      <w:pPr>
        <w:pStyle w:val="a6"/>
      </w:pPr>
      <w:r>
        <w:rPr>
          <w:rStyle w:val="a8"/>
        </w:rPr>
        <w:footnoteRef/>
      </w:r>
      <w:r>
        <w:t xml:space="preserve"> </w:t>
      </w:r>
      <w:r w:rsidR="005B2D8E" w:rsidRPr="005B2D8E">
        <w:rPr>
          <w:rFonts w:ascii="Times New Roman" w:hAnsi="Times New Roman" w:cs="Times New Roman"/>
          <w:sz w:val="18"/>
          <w:szCs w:val="18"/>
        </w:rPr>
        <w:t>Указывается информация о руководителе органа и должностном лице, ответственном за разработку НПА и внесение соответствующей информации в информационную систему monitoring.ar.gov.ru (начальник отдела, специалист), их контакты (телефон, электронная почта)</w:t>
      </w:r>
    </w:p>
  </w:footnote>
  <w:footnote w:id="3">
    <w:p w:rsidR="00A555F9" w:rsidRDefault="00A555F9" w:rsidP="00A555F9">
      <w:pPr>
        <w:pStyle w:val="a6"/>
      </w:pPr>
      <w:r>
        <w:rPr>
          <w:rStyle w:val="a8"/>
        </w:rPr>
        <w:footnoteRef/>
      </w:r>
      <w:r>
        <w:t xml:space="preserve"> </w:t>
      </w:r>
      <w:r w:rsidRPr="000A1EF1">
        <w:rPr>
          <w:rFonts w:ascii="Times New Roman" w:hAnsi="Times New Roman" w:cs="Times New Roman"/>
          <w:sz w:val="18"/>
          <w:szCs w:val="18"/>
        </w:rPr>
        <w:t>Срок принятия акта не должен быть позднее 31.12.2021</w:t>
      </w:r>
    </w:p>
  </w:footnote>
  <w:footnote w:id="4">
    <w:p w:rsidR="00A555F9" w:rsidRPr="000A1EF1" w:rsidRDefault="00A555F9" w:rsidP="00A555F9">
      <w:pPr>
        <w:pStyle w:val="a6"/>
        <w:rPr>
          <w:rFonts w:ascii="Times New Roman" w:hAnsi="Times New Roman" w:cs="Times New Roman"/>
        </w:rPr>
      </w:pPr>
      <w:r w:rsidRPr="00FB1979">
        <w:rPr>
          <w:rFonts w:ascii="Times New Roman" w:hAnsi="Times New Roman" w:cs="Times New Roman"/>
          <w:szCs w:val="18"/>
          <w:vertAlign w:val="superscript"/>
        </w:rPr>
        <w:footnoteRef/>
      </w:r>
      <w:r w:rsidRPr="00FB1979">
        <w:rPr>
          <w:rFonts w:ascii="Times New Roman" w:hAnsi="Times New Roman" w:cs="Times New Roman"/>
          <w:szCs w:val="18"/>
          <w:vertAlign w:val="superscript"/>
        </w:rPr>
        <w:t xml:space="preserve"> </w:t>
      </w:r>
      <w:r w:rsidRPr="000A1EF1">
        <w:rPr>
          <w:rFonts w:ascii="Times New Roman" w:hAnsi="Times New Roman" w:cs="Times New Roman"/>
          <w:sz w:val="18"/>
          <w:szCs w:val="18"/>
        </w:rPr>
        <w:t xml:space="preserve">Информация предоставляется по каждому виду </w:t>
      </w:r>
      <w:r w:rsidR="005B2D8E">
        <w:rPr>
          <w:rFonts w:ascii="Times New Roman" w:hAnsi="Times New Roman" w:cs="Times New Roman"/>
          <w:sz w:val="18"/>
          <w:szCs w:val="18"/>
        </w:rPr>
        <w:t>муниципального контроля</w:t>
      </w:r>
      <w:r w:rsidRPr="000A1EF1">
        <w:rPr>
          <w:rFonts w:ascii="Times New Roman" w:hAnsi="Times New Roman" w:cs="Times New Roman"/>
          <w:sz w:val="18"/>
          <w:szCs w:val="18"/>
        </w:rPr>
        <w:t xml:space="preserve"> в соответствии с приложением № 1 к настоящему письму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32F"/>
    <w:rsid w:val="00014FB8"/>
    <w:rsid w:val="0001524B"/>
    <w:rsid w:val="00015460"/>
    <w:rsid w:val="00050FAD"/>
    <w:rsid w:val="000749B6"/>
    <w:rsid w:val="001E1C74"/>
    <w:rsid w:val="00200781"/>
    <w:rsid w:val="00227E1A"/>
    <w:rsid w:val="002E26A0"/>
    <w:rsid w:val="00354B76"/>
    <w:rsid w:val="003F5D8E"/>
    <w:rsid w:val="00471C56"/>
    <w:rsid w:val="004E6DE7"/>
    <w:rsid w:val="005250A7"/>
    <w:rsid w:val="005649CD"/>
    <w:rsid w:val="005B2D8E"/>
    <w:rsid w:val="00602C36"/>
    <w:rsid w:val="0068394B"/>
    <w:rsid w:val="006A5644"/>
    <w:rsid w:val="006C4DDC"/>
    <w:rsid w:val="006E4547"/>
    <w:rsid w:val="007203FE"/>
    <w:rsid w:val="00723AF3"/>
    <w:rsid w:val="007628E8"/>
    <w:rsid w:val="00764DC0"/>
    <w:rsid w:val="007968A7"/>
    <w:rsid w:val="007B0552"/>
    <w:rsid w:val="007B12EE"/>
    <w:rsid w:val="00813342"/>
    <w:rsid w:val="00822870"/>
    <w:rsid w:val="00873B2B"/>
    <w:rsid w:val="008B391C"/>
    <w:rsid w:val="008C5897"/>
    <w:rsid w:val="008C7415"/>
    <w:rsid w:val="008D2E82"/>
    <w:rsid w:val="008E4A4A"/>
    <w:rsid w:val="0097532F"/>
    <w:rsid w:val="0098773F"/>
    <w:rsid w:val="0099051C"/>
    <w:rsid w:val="00A555F9"/>
    <w:rsid w:val="00B40EA4"/>
    <w:rsid w:val="00B72380"/>
    <w:rsid w:val="00BA50DB"/>
    <w:rsid w:val="00BE36A3"/>
    <w:rsid w:val="00BF17C2"/>
    <w:rsid w:val="00C31724"/>
    <w:rsid w:val="00CC466B"/>
    <w:rsid w:val="00E16EDB"/>
    <w:rsid w:val="00F11F7A"/>
    <w:rsid w:val="00F13454"/>
    <w:rsid w:val="00F5531A"/>
    <w:rsid w:val="00F66DCC"/>
    <w:rsid w:val="00FE6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903BFE-330C-432E-AB18-ABC9820EB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28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56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54B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54B76"/>
    <w:rPr>
      <w:rFonts w:ascii="Segoe UI" w:hAnsi="Segoe UI" w:cs="Segoe UI"/>
      <w:sz w:val="18"/>
      <w:szCs w:val="18"/>
    </w:rPr>
  </w:style>
  <w:style w:type="paragraph" w:styleId="a6">
    <w:name w:val="footnote text"/>
    <w:basedOn w:val="a"/>
    <w:link w:val="a7"/>
    <w:uiPriority w:val="99"/>
    <w:semiHidden/>
    <w:unhideWhenUsed/>
    <w:rsid w:val="00873B2B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873B2B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873B2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070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Малых Екатерина Михайловна</dc:creator>
  <cp:keywords/>
  <dc:description/>
  <cp:lastModifiedBy>Пользователь Windows</cp:lastModifiedBy>
  <cp:revision>26</cp:revision>
  <cp:lastPrinted>2021-04-05T10:02:00Z</cp:lastPrinted>
  <dcterms:created xsi:type="dcterms:W3CDTF">2021-03-29T05:47:00Z</dcterms:created>
  <dcterms:modified xsi:type="dcterms:W3CDTF">2021-05-17T08:09:00Z</dcterms:modified>
</cp:coreProperties>
</file>