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77" w:rsidRPr="00FC0C35" w:rsidRDefault="00EB0E77" w:rsidP="00EB0E77">
      <w:pPr>
        <w:autoSpaceDE w:val="0"/>
        <w:autoSpaceDN w:val="0"/>
        <w:adjustRightInd w:val="0"/>
        <w:jc w:val="center"/>
        <w:outlineLvl w:val="0"/>
        <w:rPr>
          <w:b/>
          <w:bCs/>
          <w:sz w:val="28"/>
          <w:szCs w:val="28"/>
        </w:rPr>
      </w:pPr>
      <w:r w:rsidRPr="00FC0C35">
        <w:rPr>
          <w:b/>
          <w:bCs/>
          <w:sz w:val="28"/>
          <w:szCs w:val="28"/>
        </w:rPr>
        <w:t>Газета «ВЕСТНИК БОРОВСКОГО СЕЛЬСОВЕТА»</w:t>
      </w:r>
    </w:p>
    <w:p w:rsidR="00EB0E77" w:rsidRDefault="00EB0E77" w:rsidP="00EB0E77">
      <w:pPr>
        <w:jc w:val="center"/>
        <w:textAlignment w:val="baseline"/>
        <w:outlineLvl w:val="0"/>
        <w:rPr>
          <w:rFonts w:eastAsia="Times New Roman"/>
          <w:b/>
          <w:bCs/>
          <w:color w:val="272727"/>
          <w:kern w:val="36"/>
          <w:sz w:val="36"/>
          <w:szCs w:val="36"/>
        </w:rPr>
      </w:pPr>
      <w:r w:rsidRPr="00FC0C35">
        <w:rPr>
          <w:b/>
          <w:bCs/>
          <w:sz w:val="28"/>
          <w:szCs w:val="28"/>
        </w:rPr>
        <w:t xml:space="preserve">От </w:t>
      </w:r>
      <w:r>
        <w:rPr>
          <w:b/>
          <w:bCs/>
          <w:sz w:val="28"/>
          <w:szCs w:val="28"/>
        </w:rPr>
        <w:t>20</w:t>
      </w:r>
      <w:r w:rsidRPr="00FC0C35">
        <w:rPr>
          <w:b/>
          <w:bCs/>
          <w:sz w:val="28"/>
          <w:szCs w:val="28"/>
        </w:rPr>
        <w:t>.12.2023 № 3</w:t>
      </w:r>
      <w:r>
        <w:rPr>
          <w:b/>
          <w:bCs/>
          <w:sz w:val="28"/>
          <w:szCs w:val="28"/>
        </w:rPr>
        <w:t>8</w:t>
      </w:r>
    </w:p>
    <w:p w:rsidR="00EB0E77" w:rsidRDefault="00EB0E77" w:rsidP="00EB0E77">
      <w:pPr>
        <w:rPr>
          <w:rFonts w:eastAsia="Times New Roman"/>
          <w:sz w:val="21"/>
          <w:szCs w:val="21"/>
        </w:rPr>
      </w:pPr>
    </w:p>
    <w:p w:rsidR="00EB0E77" w:rsidRPr="00EB0E77" w:rsidRDefault="00EB0E77" w:rsidP="00EB0E77">
      <w:pPr>
        <w:rPr>
          <w:rFonts w:eastAsia="Times New Roman"/>
        </w:rPr>
      </w:pPr>
      <w:r w:rsidRPr="00EB0E77">
        <w:rPr>
          <w:rFonts w:eastAsia="Times New Roman"/>
        </w:rPr>
        <w:t xml:space="preserve">Прокуратура района разъясняет: Осторожно, мошенничество!!! </w:t>
      </w:r>
      <w:r w:rsidRPr="00EB0E77">
        <w:rPr>
          <w:rFonts w:eastAsia="Times New Roman"/>
        </w:rPr>
        <w:br/>
      </w:r>
      <w:r w:rsidRPr="00EB0E77">
        <w:rPr>
          <w:rFonts w:eastAsia="Times New Roman"/>
        </w:rPr>
        <w:br/>
      </w:r>
      <w:r w:rsidRPr="00EB0E77">
        <w:rPr>
          <w:rFonts w:eastAsia="Times New Roman"/>
        </w:rPr>
        <w:br/>
      </w:r>
      <w:r w:rsidRPr="00EB0E77">
        <w:rPr>
          <w:rFonts w:eastAsia="Times New Roman"/>
          <w:b/>
          <w:bCs/>
        </w:rPr>
        <w:t xml:space="preserve">Если Вам звонят и предлагают перевести деньги "на надёжный счет". </w:t>
      </w:r>
      <w:r w:rsidRPr="00EB0E77">
        <w:rPr>
          <w:rFonts w:eastAsia="Times New Roman"/>
        </w:rPr>
        <w:br/>
      </w:r>
      <w:r w:rsidRPr="00EB0E77">
        <w:rPr>
          <w:rFonts w:eastAsia="Times New Roman"/>
        </w:rPr>
        <w:br/>
        <w:t xml:space="preserve">Не верьте таким звонкам и расскажите близким — это обман. </w:t>
      </w:r>
      <w:r w:rsidRPr="00EB0E77">
        <w:rPr>
          <w:rFonts w:eastAsia="Times New Roman"/>
        </w:rPr>
        <w:br/>
      </w:r>
      <w:r w:rsidRPr="00EB0E77">
        <w:rPr>
          <w:rFonts w:eastAsia="Times New Roman"/>
        </w:rPr>
        <w:br/>
        <w:t xml:space="preserve">Вот три популярные схемы мошенников, из-за которых можно потерять деньги. </w:t>
      </w:r>
      <w:r w:rsidRPr="00EB0E77">
        <w:rPr>
          <w:rFonts w:eastAsia="Times New Roman"/>
        </w:rPr>
        <w:br/>
      </w:r>
      <w:r w:rsidRPr="00EB0E77">
        <w:rPr>
          <w:rFonts w:eastAsia="Times New Roman"/>
          <w:b/>
          <w:bCs/>
        </w:rPr>
        <w:t>1)  Звонят под видом сотрудников Центробанка</w:t>
      </w:r>
      <w:r w:rsidRPr="00EB0E77">
        <w:rPr>
          <w:rFonts w:eastAsia="Times New Roman"/>
        </w:rPr>
        <w:br/>
        <w:t xml:space="preserve">Могут прислать в мессенджер письмо, представиться следователями, сотрудниками Банка России — якобы кто-то пытается похитить деньги со счета или оформил кредит по доверенности. Чтобы спасти средства, нужно прямо сейчас снять их и положить на специальный «безопасный» счет. Требуют никому не рассказывать, ни с кем не советоваться и делать все очень быстро. Грозят уголовной ответственностью за разглашение, давят авторитетом, могут даже вызвать такси до банкомата или уговорят оформить кредит. </w:t>
      </w:r>
      <w:r w:rsidRPr="00EB0E77">
        <w:rPr>
          <w:rFonts w:eastAsia="Times New Roman"/>
        </w:rPr>
        <w:br/>
      </w:r>
      <w:r w:rsidRPr="00EB0E77">
        <w:rPr>
          <w:rFonts w:eastAsia="Times New Roman"/>
        </w:rPr>
        <w:br/>
      </w:r>
      <w:r w:rsidRPr="00EB0E77">
        <w:rPr>
          <w:rFonts w:ascii="Segoe UI Symbol" w:eastAsia="Times New Roman" w:hAnsi="Segoe UI Symbol" w:cs="Segoe UI Symbol"/>
          <w:b/>
          <w:bCs/>
        </w:rPr>
        <w:t>❗</w:t>
      </w:r>
      <w:r w:rsidRPr="00EB0E77">
        <w:rPr>
          <w:rFonts w:eastAsia="Times New Roman"/>
          <w:b/>
          <w:bCs/>
        </w:rPr>
        <w:t xml:space="preserve">️ Важно помнить ! </w:t>
      </w:r>
      <w:r w:rsidRPr="00EB0E77">
        <w:rPr>
          <w:rFonts w:eastAsia="Times New Roman"/>
        </w:rPr>
        <w:t>сотрудники Центробанка и правоохранительных органов никогда не звонят с такими предложениями. Общение — не продолжать, никаких действий с деньгами — не предпринимать.</w:t>
      </w:r>
      <w:r w:rsidRPr="00EB0E77">
        <w:rPr>
          <w:rFonts w:eastAsia="Times New Roman"/>
        </w:rPr>
        <w:br/>
      </w:r>
      <w:r w:rsidRPr="00EB0E77">
        <w:rPr>
          <w:rFonts w:eastAsia="Times New Roman"/>
          <w:b/>
          <w:bCs/>
        </w:rPr>
        <w:t>2</w:t>
      </w:r>
      <w:proofErr w:type="gramStart"/>
      <w:r w:rsidRPr="00EB0E77">
        <w:rPr>
          <w:rFonts w:eastAsia="Times New Roman"/>
          <w:b/>
          <w:bCs/>
        </w:rPr>
        <w:t>)  Обещают</w:t>
      </w:r>
      <w:proofErr w:type="gramEnd"/>
      <w:r w:rsidRPr="00EB0E77">
        <w:rPr>
          <w:rFonts w:eastAsia="Times New Roman"/>
          <w:b/>
          <w:bCs/>
        </w:rPr>
        <w:t xml:space="preserve"> выгодные вложения</w:t>
      </w:r>
      <w:r w:rsidRPr="00EB0E77">
        <w:rPr>
          <w:rFonts w:eastAsia="Times New Roman"/>
        </w:rPr>
        <w:br/>
        <w:t xml:space="preserve">Мошенники предлагают вложиться в акции и получить высокий доход. Убеждают работать именно с ними, а не с легальными брокерами. Дают доступ к личному кабинету, где видно, как якобы растет доход, но ни проценты, ни вложенную сумму вернуть уже не получится. </w:t>
      </w:r>
      <w:r w:rsidRPr="00EB0E77">
        <w:rPr>
          <w:rFonts w:eastAsia="Times New Roman"/>
        </w:rPr>
        <w:br/>
      </w:r>
      <w:r w:rsidRPr="00EB0E77">
        <w:rPr>
          <w:rFonts w:eastAsia="Times New Roman"/>
        </w:rPr>
        <w:br/>
      </w:r>
      <w:r w:rsidRPr="00EB0E77">
        <w:rPr>
          <w:rFonts w:ascii="Segoe UI Symbol" w:eastAsia="Times New Roman" w:hAnsi="Segoe UI Symbol" w:cs="Segoe UI Symbol"/>
          <w:b/>
          <w:bCs/>
        </w:rPr>
        <w:t>❗</w:t>
      </w:r>
      <w:r w:rsidRPr="00EB0E77">
        <w:rPr>
          <w:rFonts w:eastAsia="Times New Roman"/>
          <w:b/>
          <w:bCs/>
        </w:rPr>
        <w:t>️ Важно помнить! :</w:t>
      </w:r>
      <w:r w:rsidRPr="00EB0E77">
        <w:rPr>
          <w:rFonts w:eastAsia="Times New Roman"/>
        </w:rPr>
        <w:t xml:space="preserve"> у брокера должна быть лицензия ЦБ. Высокая доходность, переводы в </w:t>
      </w:r>
      <w:proofErr w:type="spellStart"/>
      <w:r w:rsidRPr="00EB0E77">
        <w:rPr>
          <w:rFonts w:eastAsia="Times New Roman"/>
        </w:rPr>
        <w:t>криптовалюте</w:t>
      </w:r>
      <w:proofErr w:type="spellEnd"/>
      <w:r w:rsidRPr="00EB0E77">
        <w:rPr>
          <w:rFonts w:eastAsia="Times New Roman"/>
        </w:rPr>
        <w:t xml:space="preserve"> и уговоры поскорее вложить деньги — повод насторожиться.</w:t>
      </w:r>
      <w:r w:rsidRPr="00EB0E77">
        <w:rPr>
          <w:rFonts w:eastAsia="Times New Roman"/>
        </w:rPr>
        <w:br/>
      </w:r>
      <w:r w:rsidRPr="00EB0E77">
        <w:rPr>
          <w:rFonts w:eastAsia="Times New Roman"/>
        </w:rPr>
        <w:br/>
      </w:r>
      <w:r w:rsidRPr="00EB0E77">
        <w:rPr>
          <w:rFonts w:eastAsia="Times New Roman"/>
          <w:b/>
          <w:bCs/>
        </w:rPr>
        <w:t>3) Предлагают высокооплачиваемую работу</w:t>
      </w:r>
      <w:r w:rsidRPr="00EB0E77">
        <w:rPr>
          <w:rFonts w:eastAsia="Times New Roman"/>
        </w:rPr>
        <w:br/>
        <w:t xml:space="preserve">Приходят сообщения с предложениями несложной работы с высокой зарплатой — обычно на </w:t>
      </w:r>
      <w:proofErr w:type="spellStart"/>
      <w:r w:rsidRPr="00EB0E77">
        <w:rPr>
          <w:rFonts w:eastAsia="Times New Roman"/>
        </w:rPr>
        <w:t>маркетплейсах</w:t>
      </w:r>
      <w:proofErr w:type="spellEnd"/>
      <w:r w:rsidRPr="00EB0E77">
        <w:rPr>
          <w:rFonts w:eastAsia="Times New Roman"/>
        </w:rPr>
        <w:t xml:space="preserve">. В день обещают несколько тысяч рублей, нужен только смартфон. Под предлогом тестирования сервиса предлагают выкупить товар, потом — оплатить оформление зарплатной карты, комиссию или налоги. Так выманивают все деньги и убеждают брать в долг. Для достоверности дают доступ в фиктивные групповые чаты и личные </w:t>
      </w:r>
      <w:proofErr w:type="gramStart"/>
      <w:r w:rsidRPr="00EB0E77">
        <w:rPr>
          <w:rFonts w:eastAsia="Times New Roman"/>
        </w:rPr>
        <w:t>кабинеты.</w:t>
      </w:r>
      <w:r w:rsidRPr="00EB0E77">
        <w:rPr>
          <w:rFonts w:eastAsia="Times New Roman"/>
        </w:rPr>
        <w:br/>
      </w:r>
      <w:r w:rsidRPr="00EB0E77">
        <w:rPr>
          <w:rFonts w:eastAsia="Times New Roman"/>
        </w:rPr>
        <w:br/>
      </w:r>
      <w:r w:rsidRPr="00EB0E77">
        <w:rPr>
          <w:rFonts w:ascii="Segoe UI Symbol" w:eastAsia="Times New Roman" w:hAnsi="Segoe UI Symbol" w:cs="Segoe UI Symbol"/>
          <w:b/>
          <w:bCs/>
        </w:rPr>
        <w:t>❗</w:t>
      </w:r>
      <w:proofErr w:type="gramEnd"/>
      <w:r w:rsidRPr="00EB0E77">
        <w:rPr>
          <w:rFonts w:eastAsia="Times New Roman"/>
          <w:b/>
          <w:bCs/>
        </w:rPr>
        <w:t>️ Важно помнить! :</w:t>
      </w:r>
      <w:r w:rsidRPr="00EB0E77">
        <w:rPr>
          <w:rFonts w:eastAsia="Times New Roman"/>
        </w:rPr>
        <w:t xml:space="preserve"> при реальном трудоустройстве не нужно ничего платить, тем более — переводом на чью-то карту. Обещание высокого заработка и сомнительные взносы до зарплаты — признак мошенничества.</w:t>
      </w:r>
    </w:p>
    <w:p w:rsidR="000B5EF2" w:rsidRDefault="000B5EF2"/>
    <w:p w:rsidR="001E09FD" w:rsidRDefault="001E09FD" w:rsidP="001E09FD">
      <w:pPr>
        <w:jc w:val="center"/>
        <w:rPr>
          <w:sz w:val="28"/>
          <w:szCs w:val="28"/>
        </w:rPr>
      </w:pPr>
    </w:p>
    <w:p w:rsidR="001E09FD" w:rsidRDefault="001E09FD" w:rsidP="001E09FD">
      <w:pPr>
        <w:jc w:val="center"/>
        <w:rPr>
          <w:sz w:val="28"/>
          <w:szCs w:val="28"/>
        </w:rPr>
      </w:pPr>
    </w:p>
    <w:p w:rsidR="001E09FD" w:rsidRDefault="001E09FD" w:rsidP="001E09FD">
      <w:pPr>
        <w:jc w:val="center"/>
        <w:rPr>
          <w:sz w:val="28"/>
          <w:szCs w:val="28"/>
        </w:rPr>
      </w:pPr>
    </w:p>
    <w:p w:rsidR="001E09FD" w:rsidRDefault="001E09FD" w:rsidP="001E09FD">
      <w:pPr>
        <w:jc w:val="center"/>
        <w:rPr>
          <w:sz w:val="28"/>
          <w:szCs w:val="28"/>
        </w:rPr>
      </w:pPr>
    </w:p>
    <w:p w:rsidR="001E09FD" w:rsidRDefault="001E09FD" w:rsidP="001E09FD">
      <w:pPr>
        <w:jc w:val="center"/>
        <w:rPr>
          <w:sz w:val="28"/>
          <w:szCs w:val="28"/>
        </w:rPr>
      </w:pPr>
    </w:p>
    <w:p w:rsidR="001E09FD" w:rsidRDefault="001E09FD" w:rsidP="001E09FD">
      <w:pPr>
        <w:jc w:val="center"/>
        <w:rPr>
          <w:sz w:val="28"/>
          <w:szCs w:val="28"/>
        </w:rPr>
      </w:pPr>
    </w:p>
    <w:p w:rsidR="001E09FD" w:rsidRPr="007C506A" w:rsidRDefault="001E09FD" w:rsidP="001E09FD">
      <w:pPr>
        <w:jc w:val="center"/>
      </w:pPr>
      <w:r w:rsidRPr="007C506A">
        <w:t>СОВЕТ ДЕПУТАТОВ БОРОВСКОГО СЕЛЬСОВЕТА</w:t>
      </w:r>
    </w:p>
    <w:p w:rsidR="001E09FD" w:rsidRPr="007C506A" w:rsidRDefault="001E09FD" w:rsidP="001E09FD">
      <w:pPr>
        <w:jc w:val="center"/>
      </w:pPr>
      <w:r w:rsidRPr="007C506A">
        <w:t>БОЛОТНИНСКОГО РАЙОНА НОВОСИБИРСКОЙ ОБЛАСТИ</w:t>
      </w:r>
    </w:p>
    <w:p w:rsidR="001E09FD" w:rsidRPr="007C506A" w:rsidRDefault="001E09FD" w:rsidP="001E09FD">
      <w:pPr>
        <w:jc w:val="center"/>
      </w:pPr>
      <w:r w:rsidRPr="007C506A">
        <w:t xml:space="preserve">                                                                                                                                 </w:t>
      </w:r>
    </w:p>
    <w:p w:rsidR="001E09FD" w:rsidRPr="007C506A" w:rsidRDefault="001E09FD" w:rsidP="001E09FD">
      <w:pPr>
        <w:jc w:val="center"/>
      </w:pPr>
      <w:r w:rsidRPr="007C506A">
        <w:t xml:space="preserve">                                                                                                                              </w:t>
      </w:r>
    </w:p>
    <w:p w:rsidR="001E09FD" w:rsidRPr="007C506A" w:rsidRDefault="001E09FD" w:rsidP="001E09FD">
      <w:pPr>
        <w:jc w:val="center"/>
      </w:pPr>
      <w:r w:rsidRPr="007C506A">
        <w:lastRenderedPageBreak/>
        <w:t xml:space="preserve">Р Е Ш Е Н И Е   </w:t>
      </w:r>
    </w:p>
    <w:p w:rsidR="001E09FD" w:rsidRPr="007C506A" w:rsidRDefault="001E09FD" w:rsidP="001E09FD">
      <w:pPr>
        <w:jc w:val="center"/>
      </w:pPr>
      <w:r w:rsidRPr="007C506A">
        <w:t xml:space="preserve"> 50-й сессии (шестого созыва)</w:t>
      </w:r>
    </w:p>
    <w:p w:rsidR="001E09FD" w:rsidRPr="007C506A" w:rsidRDefault="001E09FD" w:rsidP="001E09FD">
      <w:pPr>
        <w:jc w:val="center"/>
      </w:pPr>
      <w:r w:rsidRPr="007C506A">
        <w:t>19.12.2023                                                                                                     № 1</w:t>
      </w:r>
    </w:p>
    <w:p w:rsidR="001E09FD" w:rsidRPr="007C506A" w:rsidRDefault="001E09FD" w:rsidP="001E09FD">
      <w:r w:rsidRPr="007C506A">
        <w:t xml:space="preserve">   </w:t>
      </w:r>
    </w:p>
    <w:p w:rsidR="001E09FD" w:rsidRPr="007C506A" w:rsidRDefault="001E09FD" w:rsidP="001E09FD">
      <w:pPr>
        <w:jc w:val="center"/>
        <w:rPr>
          <w:b/>
        </w:rPr>
      </w:pPr>
    </w:p>
    <w:p w:rsidR="001E09FD" w:rsidRPr="007C506A" w:rsidRDefault="001E09FD" w:rsidP="001E09FD">
      <w:pPr>
        <w:jc w:val="center"/>
      </w:pPr>
      <w:r w:rsidRPr="007C506A">
        <w:rPr>
          <w:b/>
        </w:rPr>
        <w:t xml:space="preserve"> </w:t>
      </w:r>
      <w:r w:rsidRPr="007C506A">
        <w:t>«О бюджете Боровского сельсовета Болотнинского района Новосибирской области на 2024 год и плановый период 2025 и 2026 годов»</w:t>
      </w:r>
    </w:p>
    <w:p w:rsidR="001E09FD" w:rsidRPr="007C506A" w:rsidRDefault="001E09FD" w:rsidP="001E09FD"/>
    <w:p w:rsidR="001E09FD" w:rsidRPr="007C506A" w:rsidRDefault="001E09FD" w:rsidP="001E09FD">
      <w:pPr>
        <w:jc w:val="both"/>
        <w:rPr>
          <w:b/>
        </w:rPr>
      </w:pPr>
      <w:r w:rsidRPr="007C506A">
        <w:rPr>
          <w:b/>
        </w:rPr>
        <w:t>Статья 1. Основные характеристики бюджета Боровского сельсовета Болотнинского района Новосибирской области на 2024 год и плановый период 2025 и 2026 годов</w:t>
      </w:r>
    </w:p>
    <w:p w:rsidR="001E09FD" w:rsidRPr="007C506A" w:rsidRDefault="001E09FD" w:rsidP="001E09FD">
      <w:pPr>
        <w:ind w:firstLine="708"/>
        <w:jc w:val="both"/>
      </w:pPr>
      <w:r w:rsidRPr="007C506A">
        <w:t>1. Утвердить основные характеристики бюджета Боровского сельсовета Болотнинского района Новосибирской области на 2024 год:</w:t>
      </w:r>
    </w:p>
    <w:p w:rsidR="001E09FD" w:rsidRPr="007C506A" w:rsidRDefault="001E09FD" w:rsidP="001E09FD">
      <w:pPr>
        <w:ind w:firstLine="708"/>
        <w:jc w:val="both"/>
      </w:pPr>
      <w:r w:rsidRPr="007C506A">
        <w:t>1) прогнозируемый общий объем доходов местного бюджета в сумме 9742,7 тыс. руб., в том числе объем безвозмездных поступлений в сумме 8215,6 тыс. руб., из них объем межбюджетных трансфертов, получаемых из других бюджетов бюджетной системы Российской Федерации в сумме 8215,6 тыс. руб., в том числе объем субсидий, субвенций и иных межбюджетных трансфертов, имеющих целевое назначение, в сумме 4022,1 тыс. руб.</w:t>
      </w:r>
    </w:p>
    <w:p w:rsidR="001E09FD" w:rsidRPr="007C506A" w:rsidRDefault="001E09FD" w:rsidP="001E09FD">
      <w:pPr>
        <w:ind w:firstLine="708"/>
        <w:jc w:val="both"/>
      </w:pPr>
      <w:r w:rsidRPr="007C506A">
        <w:t xml:space="preserve">2) общий объем расходов местного бюджета в сумме 9742,7 тыс. руб. </w:t>
      </w:r>
    </w:p>
    <w:p w:rsidR="001E09FD" w:rsidRPr="007C506A" w:rsidRDefault="001E09FD" w:rsidP="001E09FD">
      <w:pPr>
        <w:ind w:firstLine="708"/>
        <w:jc w:val="both"/>
      </w:pPr>
      <w:r w:rsidRPr="007C506A">
        <w:t xml:space="preserve">3) дефицит местного бюджета в сумме 0,0 тыс. руб.   </w:t>
      </w:r>
    </w:p>
    <w:p w:rsidR="001E09FD" w:rsidRPr="007C506A" w:rsidRDefault="001E09FD" w:rsidP="001E09FD">
      <w:pPr>
        <w:ind w:firstLine="708"/>
        <w:jc w:val="both"/>
      </w:pPr>
      <w:r w:rsidRPr="007C506A">
        <w:t>2. Утвердить основные характеристики бюджета Боровского сельсовета Болотнинского района Новосибирской области на плановый период 2025 и 2026 годов:</w:t>
      </w:r>
    </w:p>
    <w:p w:rsidR="001E09FD" w:rsidRPr="007C506A" w:rsidRDefault="001E09FD" w:rsidP="001E09FD">
      <w:pPr>
        <w:ind w:firstLine="708"/>
        <w:jc w:val="both"/>
      </w:pPr>
      <w:r w:rsidRPr="007C506A">
        <w:t>1) прогнозируемый общий объем доходов местного бюджета на 2025 год в сумме 4767,6 тыс. руб., в том числе объем безвозмездных поступлений в сумме 3074,7 тыс. руб., из них объем межбюджетных трансфертов, получаемых из других бюджетов бюджетной системы Российской Федерации, в сумме 3074,7 тыс. руб., в том числе объем субсидий, субвенций и иных межбюджетных трансфертов, имеющих целевое назначение, в сумме 183,7 тыс. руб., и на 2026 год в сумме 4852,9 тыс. руб., в том числе объем безвозмездных поступлений в сумме 3142,2 тыс. руб., из них объем межбюджетных трансфертов, получаемых из других бюджетов бюджетной системы Российской Федерации в сумме 3142,2 тыс. руб., в том числе объем субсидий, субвенций и иных межбюджетных трансфертов, имеющих целевое назначение, в сумме 201,3 тыс. руб.;</w:t>
      </w:r>
    </w:p>
    <w:p w:rsidR="001E09FD" w:rsidRPr="007C506A" w:rsidRDefault="001E09FD" w:rsidP="001E09FD">
      <w:pPr>
        <w:ind w:firstLine="708"/>
        <w:jc w:val="both"/>
      </w:pPr>
      <w:r w:rsidRPr="007C506A">
        <w:t>2) общий объем расходов местного бюджета на 2025 год в сумме 4767,6 тыс. руб., в том числе условно утвержденные расходы в сумме 114,6 тыс. руб., и на 2026 год в сумме 4852,9 тыс. руб., в том числе условно утвержденные расходы в сумме 232,6 тыс. руб.;</w:t>
      </w:r>
    </w:p>
    <w:p w:rsidR="001E09FD" w:rsidRPr="007C506A" w:rsidRDefault="001E09FD" w:rsidP="001E09FD">
      <w:pPr>
        <w:ind w:firstLine="708"/>
        <w:jc w:val="both"/>
      </w:pPr>
      <w:r w:rsidRPr="007C506A">
        <w:t xml:space="preserve">3) дефицит местного бюджета на 2025 год в сумме 0,0 руб., дефицит местного бюджета на 2026 год в сумме 0,0 руб.   </w:t>
      </w:r>
    </w:p>
    <w:p w:rsidR="001E09FD" w:rsidRPr="007C506A" w:rsidRDefault="001E09FD" w:rsidP="001E09FD">
      <w:pPr>
        <w:jc w:val="both"/>
      </w:pPr>
    </w:p>
    <w:p w:rsidR="001E09FD" w:rsidRPr="007C506A" w:rsidRDefault="001E09FD" w:rsidP="001E09FD">
      <w:pPr>
        <w:autoSpaceDE w:val="0"/>
        <w:autoSpaceDN w:val="0"/>
        <w:adjustRightInd w:val="0"/>
        <w:jc w:val="both"/>
        <w:outlineLvl w:val="1"/>
        <w:rPr>
          <w:b/>
        </w:rPr>
      </w:pPr>
      <w:r w:rsidRPr="007C506A">
        <w:rPr>
          <w:b/>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1E09FD" w:rsidRPr="007C506A" w:rsidRDefault="001E09FD" w:rsidP="001E09FD">
      <w:pPr>
        <w:ind w:firstLine="708"/>
        <w:jc w:val="both"/>
      </w:pPr>
      <w:r w:rsidRPr="007C506A">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w:t>
      </w:r>
    </w:p>
    <w:p w:rsidR="001E09FD" w:rsidRPr="007C506A" w:rsidRDefault="001E09FD" w:rsidP="001E09FD">
      <w:pPr>
        <w:jc w:val="both"/>
      </w:pPr>
    </w:p>
    <w:p w:rsidR="001E09FD" w:rsidRPr="007C506A" w:rsidRDefault="001E09FD" w:rsidP="001E09FD">
      <w:pPr>
        <w:jc w:val="both"/>
        <w:rPr>
          <w:b/>
        </w:rPr>
      </w:pPr>
      <w:r w:rsidRPr="007C506A">
        <w:rPr>
          <w:b/>
        </w:rPr>
        <w:t>Статья 3. Формирование доходов местного бюджета</w:t>
      </w:r>
    </w:p>
    <w:p w:rsidR="001E09FD" w:rsidRPr="007C506A" w:rsidRDefault="001E09FD" w:rsidP="001E09FD">
      <w:pPr>
        <w:ind w:firstLine="708"/>
        <w:jc w:val="both"/>
      </w:pPr>
      <w:r w:rsidRPr="007C506A">
        <w:t>1. Установить, что доходы бюджета Боровского сельсовета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
    <w:p w:rsidR="001E09FD" w:rsidRPr="007C506A" w:rsidRDefault="001E09FD" w:rsidP="001E09FD">
      <w:pPr>
        <w:ind w:firstLine="708"/>
        <w:jc w:val="both"/>
      </w:pPr>
      <w:r w:rsidRPr="007C506A">
        <w:lastRenderedPageBreak/>
        <w:t>2. Утвердить «Доходы бюджета Боровского сельсовета на 2024 год и плановый период 2025 и 2026 годов»:</w:t>
      </w:r>
    </w:p>
    <w:p w:rsidR="001E09FD" w:rsidRPr="007C506A" w:rsidRDefault="001E09FD" w:rsidP="001E09FD">
      <w:pPr>
        <w:ind w:firstLine="708"/>
        <w:jc w:val="both"/>
      </w:pPr>
      <w:r w:rsidRPr="007C506A">
        <w:t>1) на 2024 год и плановый период 2025 – 2026 годы приложение 2 к настоящему Решению.</w:t>
      </w:r>
    </w:p>
    <w:p w:rsidR="001E09FD" w:rsidRPr="007C506A" w:rsidRDefault="001E09FD" w:rsidP="001E09FD">
      <w:pPr>
        <w:jc w:val="both"/>
      </w:pPr>
    </w:p>
    <w:p w:rsidR="001E09FD" w:rsidRPr="007C506A" w:rsidRDefault="001E09FD" w:rsidP="001E09FD">
      <w:pPr>
        <w:jc w:val="both"/>
        <w:rPr>
          <w:b/>
        </w:rPr>
      </w:pPr>
      <w:r w:rsidRPr="007C506A">
        <w:rPr>
          <w:b/>
        </w:rPr>
        <w:t>Статья 4. Бюджетные ассигнования местного бюджета на 2024 год и плановый период 2025 и 2026 годов</w:t>
      </w:r>
    </w:p>
    <w:p w:rsidR="001E09FD" w:rsidRPr="007C506A" w:rsidRDefault="001E09FD" w:rsidP="001E09FD">
      <w:pPr>
        <w:ind w:firstLine="708"/>
        <w:jc w:val="both"/>
      </w:pPr>
      <w:r w:rsidRPr="007C506A">
        <w:t>1.Утвердить в пределах общего объема расходов, установленного статьей 1 настоящего Решения, распределение бюджетных ассигнований:</w:t>
      </w:r>
    </w:p>
    <w:p w:rsidR="001E09FD" w:rsidRPr="007C506A" w:rsidRDefault="001E09FD" w:rsidP="001E09FD">
      <w:pPr>
        <w:ind w:firstLine="708"/>
        <w:jc w:val="both"/>
      </w:pPr>
      <w:r w:rsidRPr="007C506A">
        <w:t>1) по разделам, подразделам, целевым статьям (муниципальным программ и непрограммным направлениям деятельности), группам и подгруппам видов расходов бюджетов на 2024 год и плановый период 2025 и 2026 годов согласно приложению 3 к настоящему Решению.</w:t>
      </w:r>
    </w:p>
    <w:p w:rsidR="001E09FD" w:rsidRPr="007C506A" w:rsidRDefault="001E09FD" w:rsidP="001E09FD">
      <w:pPr>
        <w:ind w:firstLine="708"/>
        <w:jc w:val="both"/>
      </w:pPr>
      <w:r w:rsidRPr="007C506A">
        <w:t>2. Утвердить ведомственную структуру расходов бюджета Боровского сельсовета на 2024 год и плановый период 2025 и 2026 годов согласно приложению 4 к настоящему Решению.</w:t>
      </w:r>
    </w:p>
    <w:p w:rsidR="001E09FD" w:rsidRPr="007C506A" w:rsidRDefault="001E09FD" w:rsidP="001E09FD">
      <w:pPr>
        <w:ind w:firstLine="708"/>
        <w:jc w:val="both"/>
      </w:pPr>
      <w:r w:rsidRPr="007C506A">
        <w:t>3.  Установить размер резервного фонда администрации Боровского сельсовета на 2024 год в сумме 28,7 тыс. руб., в плановом периоде 2025 года в сумме 13,8 тыс. руб., 2026 года в сумме 14,0 тыс. руб.</w:t>
      </w:r>
    </w:p>
    <w:p w:rsidR="001E09FD" w:rsidRPr="007C506A" w:rsidRDefault="001E09FD" w:rsidP="001E09FD">
      <w:pPr>
        <w:ind w:firstLine="708"/>
        <w:jc w:val="both"/>
      </w:pPr>
      <w:r w:rsidRPr="007C506A">
        <w:t>4. Установить общий объем бюджетных ассигнований, направленных на исполнение публичных нормативных обязательств, на 2024 год в сумме 317,7 тыс. руб., на 2025 год в сумме 317,7 тыс. руб. и на 2026 год в сумме 317,7 тыс. руб.</w:t>
      </w:r>
    </w:p>
    <w:p w:rsidR="001E09FD" w:rsidRPr="007C506A" w:rsidRDefault="001E09FD" w:rsidP="001E09FD">
      <w:pPr>
        <w:ind w:firstLine="708"/>
        <w:jc w:val="both"/>
      </w:pPr>
      <w:r w:rsidRPr="007C506A">
        <w:t>5.</w:t>
      </w:r>
      <w:r w:rsidRPr="007C506A">
        <w:rPr>
          <w:b/>
        </w:rPr>
        <w:t xml:space="preserve"> </w:t>
      </w:r>
      <w:r w:rsidRPr="007C506A">
        <w:t>Утвердить</w:t>
      </w:r>
      <w:r w:rsidRPr="007C506A">
        <w:rPr>
          <w:b/>
        </w:rPr>
        <w:t xml:space="preserve"> </w:t>
      </w:r>
      <w:r w:rsidRPr="007C506A">
        <w:t>объем и распределение бюджетных ассигнований бюджета Боровского сельсовета, направляемых на исполнение публичных нормативных обязательств на 2024 год и плановый период 2025 и 2026 годов согласно приложению 5 к настоящему Решению.</w:t>
      </w:r>
    </w:p>
    <w:p w:rsidR="001E09FD" w:rsidRPr="007C506A" w:rsidRDefault="001E09FD" w:rsidP="001E09FD">
      <w:pPr>
        <w:ind w:firstLine="708"/>
        <w:jc w:val="both"/>
      </w:pPr>
      <w:r w:rsidRPr="007C506A">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 работ, оказанием услуг в случаях, если их предоставление предусмотрено федеральным законодательством, законодательством Новосибирской области и (или) нормативными актами администрации Боровского сельсовета, и в пределах бюджетных ассигнований, предусмотренных ведомственной структурой расходов бюджета поселения на 2024 год и на 2025 – 2026 годы по соответствующим </w:t>
      </w:r>
    </w:p>
    <w:p w:rsidR="001E09FD" w:rsidRPr="007C506A" w:rsidRDefault="001E09FD" w:rsidP="001E09FD">
      <w:pPr>
        <w:jc w:val="both"/>
      </w:pPr>
      <w:proofErr w:type="gramStart"/>
      <w:r w:rsidRPr="007C506A">
        <w:t>целевым</w:t>
      </w:r>
      <w:proofErr w:type="gramEnd"/>
      <w:r w:rsidRPr="007C506A">
        <w:t xml:space="preserve"> статьям и виду расходов, согласно приложения 4 к настоящему Решению и в порядке, утвержденном администрацией Боровского сельсовета.  </w:t>
      </w:r>
    </w:p>
    <w:p w:rsidR="001E09FD" w:rsidRPr="007C506A" w:rsidRDefault="001E09FD" w:rsidP="001E09FD">
      <w:pPr>
        <w:ind w:left="720"/>
        <w:jc w:val="both"/>
      </w:pPr>
    </w:p>
    <w:p w:rsidR="001E09FD" w:rsidRPr="007C506A" w:rsidRDefault="001E09FD" w:rsidP="001E09FD">
      <w:pPr>
        <w:autoSpaceDE w:val="0"/>
        <w:autoSpaceDN w:val="0"/>
        <w:adjustRightInd w:val="0"/>
        <w:jc w:val="both"/>
        <w:rPr>
          <w:b/>
        </w:rPr>
      </w:pPr>
      <w:r w:rsidRPr="007C506A">
        <w:rPr>
          <w:b/>
        </w:rPr>
        <w:t>Статья 5. Особенности заключения и оплаты договоров (муниципальных контрактов)</w:t>
      </w:r>
    </w:p>
    <w:p w:rsidR="001E09FD" w:rsidRPr="007C506A" w:rsidRDefault="001E09FD" w:rsidP="001E09FD">
      <w:pPr>
        <w:ind w:firstLine="708"/>
        <w:jc w:val="both"/>
      </w:pPr>
      <w:r w:rsidRPr="007C506A">
        <w:t>1. Заключение и оплата казенными, учреждениями и администрацией Боровского сельсовета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w:t>
      </w:r>
    </w:p>
    <w:p w:rsidR="001E09FD" w:rsidRPr="007C506A" w:rsidRDefault="001E09FD" w:rsidP="001E09FD">
      <w:pPr>
        <w:ind w:firstLine="708"/>
        <w:jc w:val="both"/>
      </w:pPr>
      <w:r w:rsidRPr="007C506A">
        <w:t xml:space="preserve">2. Обязательства по договорам, исполнения которых осуществляется за счет средств местного бюджета, принятые казенными, бюджетными учреждениями и администрацией Боровского сельсовета сверх утвержденных им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 </w:t>
      </w:r>
    </w:p>
    <w:p w:rsidR="001E09FD" w:rsidRPr="007C506A" w:rsidRDefault="001E09FD" w:rsidP="001E09FD">
      <w:pPr>
        <w:ind w:firstLine="708"/>
        <w:jc w:val="both"/>
      </w:pPr>
      <w:r w:rsidRPr="007C506A">
        <w:t>3. Установить, что казенные учреждения и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1E09FD" w:rsidRPr="007C506A" w:rsidRDefault="001E09FD" w:rsidP="001E09FD">
      <w:pPr>
        <w:ind w:firstLine="708"/>
        <w:jc w:val="both"/>
      </w:pPr>
      <w:r w:rsidRPr="007C506A">
        <w:t>1) в размере 100 процентов суммы договора (контракта) - по договорам (контрактам):</w:t>
      </w:r>
    </w:p>
    <w:p w:rsidR="001E09FD" w:rsidRPr="007C506A" w:rsidRDefault="001E09FD" w:rsidP="001E09FD">
      <w:pPr>
        <w:ind w:firstLine="708"/>
        <w:jc w:val="both"/>
      </w:pPr>
      <w:proofErr w:type="gramStart"/>
      <w:r w:rsidRPr="007C506A">
        <w:t>а</w:t>
      </w:r>
      <w:proofErr w:type="gramEnd"/>
      <w:r w:rsidRPr="007C506A">
        <w:t xml:space="preserve">) о предоставлении услуг связи; </w:t>
      </w:r>
    </w:p>
    <w:p w:rsidR="001E09FD" w:rsidRPr="007C506A" w:rsidRDefault="001E09FD" w:rsidP="001E09FD">
      <w:pPr>
        <w:ind w:firstLine="708"/>
        <w:jc w:val="both"/>
      </w:pPr>
      <w:proofErr w:type="gramStart"/>
      <w:r w:rsidRPr="007C506A">
        <w:t>б</w:t>
      </w:r>
      <w:proofErr w:type="gramEnd"/>
      <w:r w:rsidRPr="007C506A">
        <w:t>) о подписке на печатные издания и об их приобретении;</w:t>
      </w:r>
    </w:p>
    <w:p w:rsidR="001E09FD" w:rsidRPr="007C506A" w:rsidRDefault="001E09FD" w:rsidP="001E09FD">
      <w:pPr>
        <w:ind w:firstLine="708"/>
        <w:jc w:val="both"/>
      </w:pPr>
      <w:proofErr w:type="gramStart"/>
      <w:r w:rsidRPr="007C506A">
        <w:t>в</w:t>
      </w:r>
      <w:proofErr w:type="gramEnd"/>
      <w:r w:rsidRPr="007C506A">
        <w:t>) об обучении на курсах повышения квалификации;</w:t>
      </w:r>
    </w:p>
    <w:p w:rsidR="001E09FD" w:rsidRPr="007C506A" w:rsidRDefault="001E09FD" w:rsidP="001E09FD">
      <w:pPr>
        <w:ind w:firstLine="708"/>
        <w:jc w:val="both"/>
      </w:pPr>
      <w:proofErr w:type="gramStart"/>
      <w:r w:rsidRPr="007C506A">
        <w:lastRenderedPageBreak/>
        <w:t>г</w:t>
      </w:r>
      <w:proofErr w:type="gramEnd"/>
      <w:r w:rsidRPr="007C506A">
        <w:t>) о приобретении авиа- и железнодорожных билетов, билетов для проезда городским и пригородным транспортом;</w:t>
      </w:r>
    </w:p>
    <w:p w:rsidR="001E09FD" w:rsidRPr="007C506A" w:rsidRDefault="001E09FD" w:rsidP="001E09FD">
      <w:pPr>
        <w:ind w:firstLine="708"/>
        <w:jc w:val="both"/>
      </w:pPr>
      <w:proofErr w:type="gramStart"/>
      <w:r w:rsidRPr="007C506A">
        <w:t>д</w:t>
      </w:r>
      <w:proofErr w:type="gramEnd"/>
      <w:r w:rsidRPr="007C506A">
        <w:t>) о приобретении путевок на санаторно-курортное лечение;</w:t>
      </w:r>
    </w:p>
    <w:p w:rsidR="001E09FD" w:rsidRPr="007C506A" w:rsidRDefault="001E09FD" w:rsidP="001E09FD">
      <w:pPr>
        <w:ind w:firstLine="708"/>
        <w:jc w:val="both"/>
      </w:pPr>
      <w:proofErr w:type="gramStart"/>
      <w:r w:rsidRPr="007C506A">
        <w:t>е</w:t>
      </w:r>
      <w:proofErr w:type="gramEnd"/>
      <w:r w:rsidRPr="007C506A">
        <w:t>) по договорам обязательного страхования гражданской ответственности владельцев транспортных средств;</w:t>
      </w:r>
    </w:p>
    <w:p w:rsidR="001E09FD" w:rsidRPr="007C506A" w:rsidRDefault="001E09FD" w:rsidP="001E09FD">
      <w:pPr>
        <w:ind w:firstLine="708"/>
        <w:jc w:val="both"/>
      </w:pPr>
      <w:r w:rsidRPr="007C506A">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1E09FD" w:rsidRPr="007C506A" w:rsidRDefault="001E09FD" w:rsidP="001E09FD">
      <w:pPr>
        <w:ind w:firstLine="708"/>
        <w:jc w:val="both"/>
      </w:pPr>
      <w:r w:rsidRPr="007C506A">
        <w:t>3) в размере 100 процентов суммы договора (контракта) – по распоряжению администрации Боровского сельсовета.</w:t>
      </w:r>
    </w:p>
    <w:p w:rsidR="001E09FD" w:rsidRPr="007C506A" w:rsidRDefault="001E09FD" w:rsidP="001E09FD">
      <w:pPr>
        <w:ind w:firstLine="708"/>
        <w:jc w:val="both"/>
      </w:pPr>
    </w:p>
    <w:p w:rsidR="001E09FD" w:rsidRPr="007C506A" w:rsidRDefault="001E09FD" w:rsidP="001E09FD">
      <w:pPr>
        <w:jc w:val="both"/>
        <w:rPr>
          <w:b/>
        </w:rPr>
      </w:pPr>
      <w:r w:rsidRPr="007C506A">
        <w:rPr>
          <w:b/>
        </w:rPr>
        <w:t>Статья 6. Иные межбюджетные трансферты, передаваемые из бюджета Боровского сельсовета:</w:t>
      </w:r>
    </w:p>
    <w:p w:rsidR="001E09FD" w:rsidRPr="007C506A" w:rsidRDefault="001E09FD" w:rsidP="001E09FD">
      <w:pPr>
        <w:numPr>
          <w:ilvl w:val="0"/>
          <w:numId w:val="1"/>
        </w:numPr>
        <w:ind w:left="0" w:firstLine="0"/>
        <w:jc w:val="both"/>
      </w:pPr>
      <w:r w:rsidRPr="007C506A">
        <w:t xml:space="preserve">Утвердить объем иных межбюджетных трансфертов, передаваемых из бюджета Боровского сельсовета в бюджет других бюджетов бюджетной системы Российской Федерации на 2024 год в сумме 47,9 тыс. руб., на 2025 год в сумме 22,9 тыс. руб., на 2026 год в сумме 23,3 тыс. руб., согласно приложения 6 к настоящему Решению. </w:t>
      </w:r>
    </w:p>
    <w:p w:rsidR="001E09FD" w:rsidRPr="007C506A" w:rsidRDefault="001E09FD" w:rsidP="001E09FD">
      <w:pPr>
        <w:jc w:val="both"/>
      </w:pPr>
    </w:p>
    <w:p w:rsidR="001E09FD" w:rsidRPr="007C506A" w:rsidRDefault="001E09FD" w:rsidP="001E09FD">
      <w:pPr>
        <w:pStyle w:val="a3"/>
        <w:widowControl w:val="0"/>
        <w:rPr>
          <w:b/>
          <w:sz w:val="24"/>
          <w:szCs w:val="24"/>
          <w:lang w:val="ru-RU"/>
        </w:rPr>
      </w:pPr>
      <w:r w:rsidRPr="007C506A">
        <w:rPr>
          <w:b/>
          <w:sz w:val="24"/>
          <w:szCs w:val="24"/>
        </w:rPr>
        <w:t xml:space="preserve">Статья </w:t>
      </w:r>
      <w:r w:rsidRPr="007C506A">
        <w:rPr>
          <w:b/>
          <w:sz w:val="24"/>
          <w:szCs w:val="24"/>
          <w:lang w:val="ru-RU"/>
        </w:rPr>
        <w:t>7</w:t>
      </w:r>
      <w:r w:rsidRPr="007C506A">
        <w:rPr>
          <w:b/>
          <w:sz w:val="24"/>
          <w:szCs w:val="24"/>
        </w:rPr>
        <w:t>. Дорожный фонд</w:t>
      </w:r>
      <w:r w:rsidRPr="007C506A">
        <w:rPr>
          <w:b/>
          <w:sz w:val="24"/>
          <w:szCs w:val="24"/>
          <w:lang w:val="ru-RU"/>
        </w:rPr>
        <w:t xml:space="preserve"> Боровского сельсовета</w:t>
      </w:r>
    </w:p>
    <w:p w:rsidR="001E09FD" w:rsidRPr="007C506A" w:rsidRDefault="001E09FD" w:rsidP="001E09FD">
      <w:pPr>
        <w:pStyle w:val="a3"/>
        <w:widowControl w:val="0"/>
        <w:ind w:firstLine="708"/>
        <w:rPr>
          <w:sz w:val="24"/>
          <w:szCs w:val="24"/>
        </w:rPr>
      </w:pPr>
      <w:r w:rsidRPr="007C506A">
        <w:rPr>
          <w:sz w:val="24"/>
          <w:szCs w:val="24"/>
        </w:rPr>
        <w:t>1. Утвердить объем бюджетных ассигнований дорожного фонда Боровского сельсовета</w:t>
      </w:r>
      <w:r w:rsidRPr="007C506A">
        <w:rPr>
          <w:sz w:val="24"/>
          <w:szCs w:val="24"/>
          <w:lang w:val="ru-RU"/>
        </w:rPr>
        <w:t>, согласно приложения 9</w:t>
      </w:r>
      <w:r w:rsidRPr="007C506A">
        <w:rPr>
          <w:sz w:val="24"/>
          <w:szCs w:val="24"/>
        </w:rPr>
        <w:t>:</w:t>
      </w:r>
    </w:p>
    <w:p w:rsidR="001E09FD" w:rsidRPr="007C506A" w:rsidRDefault="001E09FD" w:rsidP="001E09FD">
      <w:pPr>
        <w:pStyle w:val="a3"/>
        <w:widowControl w:val="0"/>
        <w:ind w:firstLine="708"/>
        <w:rPr>
          <w:sz w:val="24"/>
          <w:szCs w:val="24"/>
        </w:rPr>
      </w:pPr>
      <w:r w:rsidRPr="007C506A">
        <w:rPr>
          <w:sz w:val="24"/>
          <w:szCs w:val="24"/>
        </w:rPr>
        <w:t>1) на 202</w:t>
      </w:r>
      <w:r w:rsidRPr="007C506A">
        <w:rPr>
          <w:sz w:val="24"/>
          <w:szCs w:val="24"/>
          <w:lang w:val="ru-RU"/>
        </w:rPr>
        <w:t>4</w:t>
      </w:r>
      <w:r w:rsidRPr="007C506A">
        <w:rPr>
          <w:sz w:val="24"/>
          <w:szCs w:val="24"/>
        </w:rPr>
        <w:t xml:space="preserve"> год в сумме </w:t>
      </w:r>
      <w:r w:rsidRPr="007C506A">
        <w:rPr>
          <w:sz w:val="24"/>
          <w:szCs w:val="24"/>
          <w:lang w:val="ru-RU"/>
        </w:rPr>
        <w:t>806,9</w:t>
      </w:r>
      <w:r w:rsidRPr="007C506A">
        <w:rPr>
          <w:sz w:val="24"/>
          <w:szCs w:val="24"/>
        </w:rPr>
        <w:t xml:space="preserve"> тыс. рублей;</w:t>
      </w:r>
    </w:p>
    <w:p w:rsidR="001E09FD" w:rsidRPr="007C506A" w:rsidRDefault="001E09FD" w:rsidP="001E09FD">
      <w:pPr>
        <w:pStyle w:val="a3"/>
        <w:widowControl w:val="0"/>
        <w:ind w:firstLine="708"/>
        <w:rPr>
          <w:sz w:val="24"/>
          <w:szCs w:val="24"/>
        </w:rPr>
      </w:pPr>
      <w:r w:rsidRPr="007C506A">
        <w:rPr>
          <w:sz w:val="24"/>
          <w:szCs w:val="24"/>
        </w:rPr>
        <w:t>2) на 202</w:t>
      </w:r>
      <w:r w:rsidRPr="007C506A">
        <w:rPr>
          <w:sz w:val="24"/>
          <w:szCs w:val="24"/>
          <w:lang w:val="ru-RU"/>
        </w:rPr>
        <w:t>5</w:t>
      </w:r>
      <w:r w:rsidRPr="007C506A">
        <w:rPr>
          <w:sz w:val="24"/>
          <w:szCs w:val="24"/>
        </w:rPr>
        <w:t xml:space="preserve"> год в сумме </w:t>
      </w:r>
      <w:r w:rsidRPr="007C506A">
        <w:rPr>
          <w:sz w:val="24"/>
          <w:szCs w:val="24"/>
          <w:lang w:val="ru-RU"/>
        </w:rPr>
        <w:t>947,0</w:t>
      </w:r>
      <w:r w:rsidRPr="007C506A">
        <w:rPr>
          <w:sz w:val="24"/>
          <w:szCs w:val="24"/>
        </w:rPr>
        <w:t xml:space="preserve"> тыс. рублей и на 202</w:t>
      </w:r>
      <w:r w:rsidRPr="007C506A">
        <w:rPr>
          <w:sz w:val="24"/>
          <w:szCs w:val="24"/>
          <w:lang w:val="ru-RU"/>
        </w:rPr>
        <w:t>6</w:t>
      </w:r>
      <w:r w:rsidRPr="007C506A">
        <w:rPr>
          <w:sz w:val="24"/>
          <w:szCs w:val="24"/>
        </w:rPr>
        <w:t xml:space="preserve"> год в сумме </w:t>
      </w:r>
      <w:r w:rsidRPr="007C506A">
        <w:rPr>
          <w:sz w:val="24"/>
          <w:szCs w:val="24"/>
          <w:lang w:val="ru-RU"/>
        </w:rPr>
        <w:t>954,4</w:t>
      </w:r>
      <w:r w:rsidRPr="007C506A">
        <w:rPr>
          <w:sz w:val="24"/>
          <w:szCs w:val="24"/>
        </w:rPr>
        <w:t xml:space="preserve"> тыс. рублей;</w:t>
      </w:r>
    </w:p>
    <w:p w:rsidR="001E09FD" w:rsidRPr="007C506A" w:rsidRDefault="001E09FD" w:rsidP="001E09FD">
      <w:pPr>
        <w:jc w:val="both"/>
        <w:rPr>
          <w:b/>
        </w:rPr>
      </w:pPr>
    </w:p>
    <w:p w:rsidR="001E09FD" w:rsidRPr="007C506A" w:rsidRDefault="001E09FD" w:rsidP="001E09FD">
      <w:pPr>
        <w:jc w:val="both"/>
        <w:rPr>
          <w:b/>
        </w:rPr>
      </w:pPr>
      <w:r w:rsidRPr="007C506A">
        <w:rPr>
          <w:b/>
        </w:rPr>
        <w:t xml:space="preserve">Статья 8. Источники финансирования дефицита местного бюджета   </w:t>
      </w:r>
    </w:p>
    <w:p w:rsidR="001E09FD" w:rsidRPr="007C506A" w:rsidRDefault="001E09FD" w:rsidP="001E09FD">
      <w:pPr>
        <w:ind w:firstLine="708"/>
        <w:jc w:val="both"/>
      </w:pPr>
      <w:r w:rsidRPr="007C506A">
        <w:t>Установить источники финансирования дефицита местного бюджета</w:t>
      </w:r>
    </w:p>
    <w:p w:rsidR="001E09FD" w:rsidRPr="007C506A" w:rsidRDefault="001E09FD" w:rsidP="001E09FD">
      <w:pPr>
        <w:jc w:val="both"/>
      </w:pPr>
      <w:proofErr w:type="gramStart"/>
      <w:r w:rsidRPr="007C506A">
        <w:t>на</w:t>
      </w:r>
      <w:proofErr w:type="gramEnd"/>
      <w:r w:rsidRPr="007C506A">
        <w:t xml:space="preserve"> 2024 год и плановый период 2025 и 2026 годов согласно Приложению 7 к настоящему Решению.</w:t>
      </w:r>
    </w:p>
    <w:p w:rsidR="001E09FD" w:rsidRPr="007C506A" w:rsidRDefault="001E09FD" w:rsidP="001E09FD">
      <w:pPr>
        <w:jc w:val="both"/>
      </w:pPr>
    </w:p>
    <w:p w:rsidR="001E09FD" w:rsidRPr="007C506A" w:rsidRDefault="001E09FD" w:rsidP="001E09FD">
      <w:pPr>
        <w:autoSpaceDE w:val="0"/>
        <w:autoSpaceDN w:val="0"/>
        <w:adjustRightInd w:val="0"/>
        <w:jc w:val="both"/>
        <w:outlineLvl w:val="0"/>
        <w:rPr>
          <w:rFonts w:eastAsia="Calibri"/>
          <w:b/>
          <w:lang w:eastAsia="en-US"/>
        </w:rPr>
      </w:pPr>
      <w:r w:rsidRPr="007C506A">
        <w:rPr>
          <w:b/>
        </w:rPr>
        <w:t xml:space="preserve">Статья 9. Муниципальные программы </w:t>
      </w:r>
      <w:r w:rsidRPr="007C506A">
        <w:rPr>
          <w:rFonts w:eastAsia="Calibri"/>
          <w:b/>
          <w:lang w:eastAsia="en-US"/>
        </w:rPr>
        <w:t xml:space="preserve">администрации Боровского сельсовета </w:t>
      </w:r>
    </w:p>
    <w:p w:rsidR="001E09FD" w:rsidRPr="007C506A" w:rsidRDefault="001E09FD" w:rsidP="001E09FD">
      <w:pPr>
        <w:autoSpaceDE w:val="0"/>
        <w:autoSpaceDN w:val="0"/>
        <w:adjustRightInd w:val="0"/>
        <w:ind w:firstLine="709"/>
        <w:jc w:val="both"/>
        <w:outlineLvl w:val="0"/>
        <w:rPr>
          <w:rFonts w:eastAsia="Calibri"/>
          <w:lang w:eastAsia="en-US"/>
        </w:rPr>
      </w:pPr>
      <w:r w:rsidRPr="007C506A">
        <w:rPr>
          <w:rFonts w:eastAsia="Calibri"/>
          <w:lang w:eastAsia="en-US"/>
        </w:rPr>
        <w:t>1.Утвердить перечень муниципальных программ, предусмотренных к финансированию из местного бюджета в 2024 году и плановом периоде 2025 и 2026 годах согласно Приложению 8</w:t>
      </w:r>
      <w:r w:rsidRPr="007C506A">
        <w:rPr>
          <w:rFonts w:eastAsia="Calibri"/>
          <w:b/>
          <w:lang w:eastAsia="en-US"/>
        </w:rPr>
        <w:t xml:space="preserve"> </w:t>
      </w:r>
      <w:r w:rsidRPr="007C506A">
        <w:rPr>
          <w:rFonts w:eastAsia="Calibri"/>
          <w:lang w:eastAsia="en-US"/>
        </w:rPr>
        <w:t>к</w:t>
      </w:r>
      <w:r w:rsidRPr="007C506A">
        <w:rPr>
          <w:rFonts w:eastAsia="Calibri"/>
          <w:b/>
          <w:lang w:eastAsia="en-US"/>
        </w:rPr>
        <w:t xml:space="preserve"> </w:t>
      </w:r>
      <w:r w:rsidRPr="007C506A">
        <w:rPr>
          <w:rFonts w:eastAsia="Calibri"/>
          <w:lang w:eastAsia="en-US"/>
        </w:rPr>
        <w:t>настоящему Решению.</w:t>
      </w:r>
    </w:p>
    <w:p w:rsidR="001E09FD" w:rsidRPr="007C506A" w:rsidRDefault="001E09FD" w:rsidP="001E09FD">
      <w:pPr>
        <w:autoSpaceDE w:val="0"/>
        <w:autoSpaceDN w:val="0"/>
        <w:adjustRightInd w:val="0"/>
        <w:ind w:firstLine="709"/>
        <w:jc w:val="both"/>
        <w:outlineLvl w:val="0"/>
        <w:rPr>
          <w:rFonts w:eastAsia="Calibri"/>
          <w:lang w:eastAsia="en-US"/>
        </w:rPr>
      </w:pPr>
      <w:r w:rsidRPr="007C506A">
        <w:rPr>
          <w:rFonts w:eastAsia="Calibri"/>
          <w:lang w:eastAsia="en-US"/>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Боровского сельсовета. Муниципальные программы 2024 г. администрации Боровского сельсовета, не включенные в перечень, не подлежат финансированию в 2025 - 2026 годах.</w:t>
      </w:r>
    </w:p>
    <w:p w:rsidR="001E09FD" w:rsidRPr="007C506A" w:rsidRDefault="001E09FD" w:rsidP="001E09FD">
      <w:pPr>
        <w:ind w:firstLine="708"/>
        <w:jc w:val="both"/>
      </w:pPr>
    </w:p>
    <w:p w:rsidR="001E09FD" w:rsidRPr="007C506A" w:rsidRDefault="001E09FD" w:rsidP="001E09FD">
      <w:pPr>
        <w:jc w:val="both"/>
        <w:rPr>
          <w:b/>
        </w:rPr>
      </w:pPr>
      <w:r w:rsidRPr="007C506A">
        <w:rPr>
          <w:b/>
        </w:rPr>
        <w:t>Статья 10. Муниципальный внутренний долг администрации Боровского сельсовета и расходы на его обслуживание</w:t>
      </w:r>
    </w:p>
    <w:p w:rsidR="001E09FD" w:rsidRPr="007C506A" w:rsidRDefault="001E09FD" w:rsidP="001E09FD">
      <w:pPr>
        <w:ind w:firstLine="708"/>
        <w:jc w:val="both"/>
        <w:rPr>
          <w:b/>
        </w:rPr>
      </w:pPr>
      <w:r w:rsidRPr="007C506A">
        <w:t>1.Установить верхний предел муниципального внутреннего долга администрации Боровского сельсовета на 1 января 2025 года в сумме 0,0 тыс. рублей, на 01 января 2026 года в сумме 0,0 тыс. руб. и на 01 января 2027 года в сумме 0,0 тыс. руб.</w:t>
      </w:r>
    </w:p>
    <w:p w:rsidR="001E09FD" w:rsidRPr="007C506A" w:rsidRDefault="001E09FD" w:rsidP="001E09FD">
      <w:pPr>
        <w:ind w:firstLine="708"/>
        <w:jc w:val="both"/>
      </w:pPr>
    </w:p>
    <w:p w:rsidR="001E09FD" w:rsidRPr="007C506A" w:rsidRDefault="001E09FD" w:rsidP="001E09FD">
      <w:pPr>
        <w:jc w:val="both"/>
        <w:rPr>
          <w:b/>
        </w:rPr>
      </w:pPr>
      <w:r w:rsidRPr="007C506A">
        <w:rPr>
          <w:b/>
        </w:rPr>
        <w:t>Статья 11. Особенности использования остатков средств, предоставленных из областного бюджета в бюджет поселения</w:t>
      </w:r>
    </w:p>
    <w:p w:rsidR="001E09FD" w:rsidRPr="007C506A" w:rsidRDefault="001E09FD" w:rsidP="001E09FD">
      <w:pPr>
        <w:ind w:firstLine="708"/>
        <w:jc w:val="both"/>
      </w:pPr>
      <w:r w:rsidRPr="007C506A">
        <w:t xml:space="preserve">Установить, что неиспользованные по состоянию на 01.01.2025 года целевые средства, переданные из областного бюджета в бюджет поселения, подлежат возврату в доход областного бюджета.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 в соответствии с решением главных администраторов дохода областного бюджета от возврата неиспользованных остатках целевых средств. </w:t>
      </w:r>
    </w:p>
    <w:p w:rsidR="001E09FD" w:rsidRPr="007C506A" w:rsidRDefault="001E09FD" w:rsidP="001E09FD">
      <w:pPr>
        <w:ind w:firstLine="708"/>
        <w:jc w:val="both"/>
      </w:pPr>
    </w:p>
    <w:p w:rsidR="001E09FD" w:rsidRPr="007C506A" w:rsidRDefault="001E09FD" w:rsidP="001E09FD">
      <w:pPr>
        <w:jc w:val="both"/>
        <w:rPr>
          <w:b/>
        </w:rPr>
      </w:pPr>
      <w:r w:rsidRPr="007C506A">
        <w:rPr>
          <w:b/>
        </w:rPr>
        <w:lastRenderedPageBreak/>
        <w:t xml:space="preserve">Статья 12. </w:t>
      </w:r>
      <w:proofErr w:type="spellStart"/>
      <w:r w:rsidRPr="007C506A">
        <w:rPr>
          <w:b/>
        </w:rPr>
        <w:t>Софинансирование</w:t>
      </w:r>
      <w:proofErr w:type="spellEnd"/>
      <w:r w:rsidRPr="007C506A">
        <w:rPr>
          <w:b/>
        </w:rPr>
        <w:t xml:space="preserve"> расходов, осуществляемых за счет средств областного бюджета</w:t>
      </w:r>
    </w:p>
    <w:p w:rsidR="001E09FD" w:rsidRPr="007C506A" w:rsidRDefault="001E09FD" w:rsidP="001E09FD">
      <w:pPr>
        <w:ind w:firstLine="708"/>
        <w:jc w:val="both"/>
      </w:pPr>
      <w:r w:rsidRPr="007C506A">
        <w:t xml:space="preserve">Установить, что средства бюджета поселения, предусмотренные на условиях </w:t>
      </w:r>
      <w:proofErr w:type="spellStart"/>
      <w:r w:rsidRPr="007C506A">
        <w:t>софинансирования</w:t>
      </w:r>
      <w:proofErr w:type="spellEnd"/>
      <w:r w:rsidRPr="007C506A">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7C506A">
        <w:t>софинансирования</w:t>
      </w:r>
      <w:proofErr w:type="spellEnd"/>
      <w:r w:rsidRPr="007C506A">
        <w:t xml:space="preserve"> расходов.</w:t>
      </w:r>
    </w:p>
    <w:p w:rsidR="001E09FD" w:rsidRPr="007C506A" w:rsidRDefault="001E09FD" w:rsidP="001E09FD">
      <w:pPr>
        <w:ind w:firstLine="708"/>
        <w:jc w:val="both"/>
      </w:pPr>
      <w:r w:rsidRPr="007C506A">
        <w:t>Объем указанных расходов бюджета поселения определяется в пределах бюджетных ассигнований, утвержденных настоящим Решением, исходя из утвержденного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а также соглашениями, заключенными администрацией Боровского сельсовета с областными исполнителями государственной власти Новосибирской области.</w:t>
      </w:r>
    </w:p>
    <w:p w:rsidR="001E09FD" w:rsidRPr="007C506A" w:rsidRDefault="001E09FD" w:rsidP="001E09FD">
      <w:pPr>
        <w:jc w:val="both"/>
      </w:pPr>
    </w:p>
    <w:p w:rsidR="001E09FD" w:rsidRPr="007C506A" w:rsidRDefault="001E09FD" w:rsidP="001E09FD">
      <w:pPr>
        <w:jc w:val="both"/>
        <w:rPr>
          <w:b/>
        </w:rPr>
      </w:pPr>
      <w:r w:rsidRPr="007C506A">
        <w:rPr>
          <w:b/>
        </w:rPr>
        <w:t>Статья 13. Особенности исполнения местного бюджета в 2024 году</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 xml:space="preserve">5) изменение бюджетных ассигнований в части </w:t>
      </w:r>
      <w:proofErr w:type="spellStart"/>
      <w:r w:rsidRPr="007C506A">
        <w:rPr>
          <w:rFonts w:ascii="Times New Roman" w:hAnsi="Times New Roman" w:cs="Times New Roman"/>
          <w:sz w:val="24"/>
          <w:szCs w:val="24"/>
        </w:rPr>
        <w:t>софинансирования</w:t>
      </w:r>
      <w:proofErr w:type="spellEnd"/>
      <w:r w:rsidRPr="007C506A">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lastRenderedPageBreak/>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7C506A">
        <w:rPr>
          <w:rFonts w:ascii="Times New Roman" w:hAnsi="Times New Roman" w:cs="Times New Roman"/>
          <w:sz w:val="24"/>
          <w:szCs w:val="24"/>
        </w:rPr>
        <w:t>софинансирования</w:t>
      </w:r>
      <w:proofErr w:type="spellEnd"/>
      <w:r w:rsidRPr="007C506A">
        <w:rPr>
          <w:rFonts w:ascii="Times New Roman" w:hAnsi="Times New Roman" w:cs="Times New Roman"/>
          <w:sz w:val="24"/>
          <w:szCs w:val="24"/>
        </w:rPr>
        <w:t xml:space="preserve"> расходного обязательства из областного (районного) бюджета;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7C506A">
        <w:rPr>
          <w:rFonts w:ascii="Times New Roman" w:hAnsi="Times New Roman" w:cs="Times New Roman"/>
          <w:sz w:val="24"/>
          <w:szCs w:val="24"/>
        </w:rPr>
        <w:t>софинансирования</w:t>
      </w:r>
      <w:proofErr w:type="spellEnd"/>
      <w:r w:rsidRPr="007C506A">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E09FD" w:rsidRPr="007C506A" w:rsidRDefault="001E09FD" w:rsidP="001E09FD">
      <w:pPr>
        <w:pStyle w:val="ConsPlusNormal"/>
        <w:ind w:firstLine="709"/>
        <w:jc w:val="both"/>
        <w:rPr>
          <w:rFonts w:ascii="Times New Roman" w:hAnsi="Times New Roman" w:cs="Times New Roman"/>
          <w:sz w:val="24"/>
          <w:szCs w:val="24"/>
        </w:rPr>
      </w:pPr>
      <w:r w:rsidRPr="007C506A">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Боровского сельсовета Болотнинского района Новосибирской области</w:t>
      </w:r>
      <w:r w:rsidRPr="007C506A">
        <w:rPr>
          <w:rFonts w:ascii="Times New Roman" w:hAnsi="Times New Roman" w:cs="Times New Roman"/>
          <w:b/>
          <w:i/>
          <w:sz w:val="24"/>
          <w:szCs w:val="24"/>
        </w:rPr>
        <w:t xml:space="preserve"> </w:t>
      </w:r>
      <w:r w:rsidRPr="007C506A">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администрации Боровского сельсовета Болотнинского района Новосибирской области.</w:t>
      </w:r>
    </w:p>
    <w:p w:rsidR="001E09FD" w:rsidRPr="007C506A" w:rsidRDefault="001E09FD" w:rsidP="001E09FD">
      <w:pPr>
        <w:pStyle w:val="ConsPlusNormal"/>
        <w:ind w:firstLine="709"/>
        <w:jc w:val="both"/>
        <w:rPr>
          <w:rFonts w:ascii="Times New Roman" w:hAnsi="Times New Roman" w:cs="Times New Roman"/>
          <w:sz w:val="24"/>
          <w:szCs w:val="24"/>
        </w:rPr>
      </w:pPr>
    </w:p>
    <w:p w:rsidR="001E09FD" w:rsidRPr="007C506A" w:rsidRDefault="001E09FD" w:rsidP="001E09FD">
      <w:pPr>
        <w:jc w:val="both"/>
        <w:rPr>
          <w:b/>
        </w:rPr>
      </w:pPr>
      <w:r w:rsidRPr="007C506A">
        <w:rPr>
          <w:b/>
        </w:rPr>
        <w:t>Статья 14. Вступление в силу настоящего Решения</w:t>
      </w:r>
    </w:p>
    <w:p w:rsidR="001E09FD" w:rsidRPr="007C506A" w:rsidRDefault="001E09FD" w:rsidP="001E09FD">
      <w:pPr>
        <w:ind w:firstLine="708"/>
        <w:jc w:val="both"/>
      </w:pPr>
      <w:r w:rsidRPr="007C506A">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1E09FD" w:rsidRPr="007C506A" w:rsidRDefault="001E09FD" w:rsidP="001E09FD">
      <w:pPr>
        <w:jc w:val="both"/>
      </w:pPr>
    </w:p>
    <w:p w:rsidR="001E09FD" w:rsidRPr="007C506A" w:rsidRDefault="001E09FD" w:rsidP="001E09FD"/>
    <w:p w:rsidR="001E09FD" w:rsidRPr="007C506A" w:rsidRDefault="001E09FD" w:rsidP="001E09FD"/>
    <w:p w:rsidR="001E09FD" w:rsidRPr="007C506A" w:rsidRDefault="001E09FD" w:rsidP="001E09FD">
      <w:pPr>
        <w:pStyle w:val="a5"/>
        <w:ind w:left="5400" w:hanging="5400"/>
        <w:jc w:val="both"/>
        <w:rPr>
          <w:rFonts w:ascii="Times New Roman" w:hAnsi="Times New Roman"/>
          <w:sz w:val="24"/>
          <w:szCs w:val="24"/>
        </w:rPr>
      </w:pPr>
      <w:r w:rsidRPr="007C506A">
        <w:rPr>
          <w:rFonts w:ascii="Times New Roman" w:hAnsi="Times New Roman"/>
          <w:sz w:val="24"/>
          <w:szCs w:val="24"/>
        </w:rPr>
        <w:t>Председатель Совета депутатов                            Глава Боровского сельсовета</w:t>
      </w:r>
    </w:p>
    <w:p w:rsidR="001E09FD" w:rsidRPr="007C506A" w:rsidRDefault="001E09FD" w:rsidP="001E09FD">
      <w:pPr>
        <w:pStyle w:val="a5"/>
        <w:jc w:val="both"/>
        <w:rPr>
          <w:rFonts w:ascii="Times New Roman" w:hAnsi="Times New Roman"/>
          <w:sz w:val="24"/>
          <w:szCs w:val="24"/>
        </w:rPr>
      </w:pPr>
      <w:r w:rsidRPr="007C506A">
        <w:rPr>
          <w:rFonts w:ascii="Times New Roman" w:hAnsi="Times New Roman"/>
          <w:sz w:val="24"/>
          <w:szCs w:val="24"/>
        </w:rPr>
        <w:t>Боровского сельсовета                                            Болотнинского района</w:t>
      </w:r>
    </w:p>
    <w:p w:rsidR="001E09FD" w:rsidRPr="007C506A" w:rsidRDefault="001E09FD" w:rsidP="001E09FD">
      <w:pPr>
        <w:pStyle w:val="a5"/>
        <w:jc w:val="both"/>
        <w:rPr>
          <w:rFonts w:ascii="Times New Roman" w:hAnsi="Times New Roman"/>
          <w:sz w:val="24"/>
          <w:szCs w:val="24"/>
        </w:rPr>
      </w:pPr>
      <w:r w:rsidRPr="007C506A">
        <w:rPr>
          <w:rFonts w:ascii="Times New Roman" w:hAnsi="Times New Roman"/>
          <w:sz w:val="24"/>
          <w:szCs w:val="24"/>
        </w:rPr>
        <w:t>Болотнинского района                                            Новосибирской области</w:t>
      </w:r>
    </w:p>
    <w:p w:rsidR="001E09FD" w:rsidRPr="007C506A" w:rsidRDefault="001E09FD" w:rsidP="001E09FD">
      <w:pPr>
        <w:pStyle w:val="a5"/>
        <w:jc w:val="both"/>
        <w:rPr>
          <w:rFonts w:ascii="Times New Roman" w:hAnsi="Times New Roman"/>
          <w:sz w:val="24"/>
          <w:szCs w:val="24"/>
        </w:rPr>
      </w:pPr>
      <w:r w:rsidRPr="007C506A">
        <w:rPr>
          <w:rFonts w:ascii="Times New Roman" w:hAnsi="Times New Roman"/>
          <w:sz w:val="24"/>
          <w:szCs w:val="24"/>
        </w:rPr>
        <w:t>Новосибирской области</w:t>
      </w:r>
    </w:p>
    <w:p w:rsidR="001E09FD" w:rsidRPr="007C506A" w:rsidRDefault="001E09FD" w:rsidP="001E09FD">
      <w:pPr>
        <w:pStyle w:val="a5"/>
        <w:jc w:val="both"/>
        <w:rPr>
          <w:rFonts w:ascii="Times New Roman" w:hAnsi="Times New Roman"/>
          <w:sz w:val="24"/>
          <w:szCs w:val="24"/>
        </w:rPr>
      </w:pPr>
      <w:r w:rsidRPr="007C506A">
        <w:rPr>
          <w:rFonts w:ascii="Times New Roman" w:hAnsi="Times New Roman"/>
          <w:sz w:val="24"/>
          <w:szCs w:val="24"/>
        </w:rPr>
        <w:t>_________</w:t>
      </w:r>
      <w:proofErr w:type="gramStart"/>
      <w:r w:rsidRPr="007C506A">
        <w:rPr>
          <w:rFonts w:ascii="Times New Roman" w:hAnsi="Times New Roman"/>
          <w:sz w:val="24"/>
          <w:szCs w:val="24"/>
        </w:rPr>
        <w:t xml:space="preserve">_  </w:t>
      </w:r>
      <w:proofErr w:type="spellStart"/>
      <w:r w:rsidRPr="007C506A">
        <w:rPr>
          <w:rFonts w:ascii="Times New Roman" w:hAnsi="Times New Roman"/>
          <w:sz w:val="24"/>
          <w:szCs w:val="24"/>
        </w:rPr>
        <w:t>Т.П.Федюшина</w:t>
      </w:r>
      <w:proofErr w:type="spellEnd"/>
      <w:proofErr w:type="gramEnd"/>
      <w:r w:rsidRPr="007C506A">
        <w:rPr>
          <w:rFonts w:ascii="Times New Roman" w:hAnsi="Times New Roman"/>
          <w:sz w:val="24"/>
          <w:szCs w:val="24"/>
        </w:rPr>
        <w:t xml:space="preserve">                                     _________С.А. </w:t>
      </w:r>
      <w:proofErr w:type="spellStart"/>
      <w:r w:rsidRPr="007C506A">
        <w:rPr>
          <w:rFonts w:ascii="Times New Roman" w:hAnsi="Times New Roman"/>
          <w:sz w:val="24"/>
          <w:szCs w:val="24"/>
        </w:rPr>
        <w:t>Бурунова</w:t>
      </w:r>
      <w:proofErr w:type="spellEnd"/>
    </w:p>
    <w:p w:rsidR="001B7ED2" w:rsidRPr="001B7ED2" w:rsidRDefault="001B7ED2" w:rsidP="001B7ED2">
      <w:pPr>
        <w:spacing w:line="256" w:lineRule="auto"/>
        <w:jc w:val="center"/>
        <w:rPr>
          <w:lang w:eastAsia="en-US"/>
        </w:rPr>
      </w:pPr>
      <w:r w:rsidRPr="001B7ED2">
        <w:rPr>
          <w:lang w:eastAsia="en-US"/>
        </w:rPr>
        <w:t>СОВЕТ ДЕПУТАТОВ БОРОВСКОГО СЕЛЬСОВЕТА</w:t>
      </w:r>
    </w:p>
    <w:p w:rsidR="001B7ED2" w:rsidRPr="001B7ED2" w:rsidRDefault="001B7ED2" w:rsidP="001B7ED2">
      <w:pPr>
        <w:spacing w:line="256" w:lineRule="auto"/>
        <w:jc w:val="center"/>
        <w:rPr>
          <w:lang w:eastAsia="en-US"/>
        </w:rPr>
      </w:pPr>
      <w:r w:rsidRPr="001B7ED2">
        <w:rPr>
          <w:lang w:eastAsia="en-US"/>
        </w:rPr>
        <w:lastRenderedPageBreak/>
        <w:t>БОЛОТНИНСКОГО РАЙОНА НОВОСИБИРСКОЙ ОБЛАСТИ</w:t>
      </w:r>
    </w:p>
    <w:p w:rsidR="001B7ED2" w:rsidRPr="001B7ED2" w:rsidRDefault="001B7ED2" w:rsidP="001B7ED2">
      <w:pPr>
        <w:spacing w:line="256" w:lineRule="auto"/>
        <w:jc w:val="center"/>
        <w:rPr>
          <w:lang w:eastAsia="en-US"/>
        </w:rPr>
      </w:pPr>
    </w:p>
    <w:p w:rsidR="001B7ED2" w:rsidRPr="001B7ED2" w:rsidRDefault="001B7ED2" w:rsidP="001B7ED2">
      <w:pPr>
        <w:spacing w:line="256" w:lineRule="auto"/>
        <w:jc w:val="center"/>
        <w:rPr>
          <w:lang w:eastAsia="en-US"/>
        </w:rPr>
      </w:pPr>
      <w:r w:rsidRPr="001B7ED2">
        <w:rPr>
          <w:lang w:eastAsia="en-US"/>
        </w:rPr>
        <w:t>РЕШЕНИЕ</w:t>
      </w:r>
    </w:p>
    <w:p w:rsidR="001B7ED2" w:rsidRPr="001B7ED2" w:rsidRDefault="001B7ED2" w:rsidP="001B7ED2">
      <w:pPr>
        <w:spacing w:line="256" w:lineRule="auto"/>
        <w:jc w:val="center"/>
        <w:rPr>
          <w:lang w:eastAsia="en-US"/>
        </w:rPr>
      </w:pPr>
      <w:r w:rsidRPr="001B7ED2">
        <w:rPr>
          <w:lang w:eastAsia="en-US"/>
        </w:rPr>
        <w:t>50-й сессии шестого созыва</w:t>
      </w:r>
    </w:p>
    <w:p w:rsidR="001B7ED2" w:rsidRPr="001B7ED2" w:rsidRDefault="001B7ED2" w:rsidP="001B7ED2">
      <w:pPr>
        <w:spacing w:line="256" w:lineRule="auto"/>
        <w:jc w:val="center"/>
        <w:rPr>
          <w:lang w:eastAsia="en-US"/>
        </w:rPr>
      </w:pPr>
      <w:r w:rsidRPr="001B7ED2">
        <w:rPr>
          <w:lang w:eastAsia="en-US"/>
        </w:rPr>
        <w:t>19.12.2023                                                                                                        № 4</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center"/>
        <w:rPr>
          <w:lang w:eastAsia="en-US"/>
        </w:rPr>
      </w:pPr>
      <w:r w:rsidRPr="001B7ED2">
        <w:rPr>
          <w:lang w:eastAsia="en-US"/>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Боровского сельсовета Болотнинского района Новосибирской области, Главы Боровского сельсовета Болотнинского района Новосибирской области</w:t>
      </w:r>
    </w:p>
    <w:p w:rsidR="001B7ED2" w:rsidRPr="001B7ED2" w:rsidRDefault="001B7ED2" w:rsidP="001B7ED2">
      <w:pPr>
        <w:spacing w:line="256" w:lineRule="auto"/>
        <w:rPr>
          <w:lang w:eastAsia="en-US"/>
        </w:rPr>
      </w:pPr>
    </w:p>
    <w:p w:rsidR="001B7ED2" w:rsidRPr="001B7ED2" w:rsidRDefault="001B7ED2" w:rsidP="001B7ED2">
      <w:pPr>
        <w:spacing w:line="256" w:lineRule="auto"/>
        <w:rPr>
          <w:lang w:eastAsia="en-US"/>
        </w:rPr>
      </w:pPr>
    </w:p>
    <w:p w:rsidR="001B7ED2" w:rsidRPr="001B7ED2" w:rsidRDefault="001B7ED2" w:rsidP="001B7ED2">
      <w:pPr>
        <w:spacing w:line="256" w:lineRule="auto"/>
        <w:jc w:val="both"/>
        <w:rPr>
          <w:lang w:eastAsia="en-US"/>
        </w:rPr>
      </w:pPr>
      <w:r w:rsidRPr="001B7ED2">
        <w:rPr>
          <w:lang w:eastAsia="en-US"/>
        </w:rPr>
        <w:tab/>
        <w:t xml:space="preserve">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статьёй 22 Устава Боровского сельсовета Болотнинского района Новосибирской области, Совет депутатов Боровского сельсовета Болотнинского района Новосибирской области   </w:t>
      </w:r>
    </w:p>
    <w:p w:rsidR="001B7ED2" w:rsidRPr="001B7ED2" w:rsidRDefault="001B7ED2" w:rsidP="001B7ED2">
      <w:pPr>
        <w:spacing w:line="256" w:lineRule="auto"/>
        <w:ind w:firstLine="708"/>
        <w:jc w:val="both"/>
        <w:rPr>
          <w:lang w:eastAsia="en-US"/>
        </w:rPr>
      </w:pPr>
      <w:r w:rsidRPr="001B7ED2">
        <w:rPr>
          <w:lang w:eastAsia="en-US"/>
        </w:rPr>
        <w:t>РЕШИЛ:</w:t>
      </w:r>
    </w:p>
    <w:p w:rsidR="001B7ED2" w:rsidRPr="001B7ED2" w:rsidRDefault="001B7ED2" w:rsidP="001B7ED2">
      <w:pPr>
        <w:autoSpaceDE w:val="0"/>
        <w:autoSpaceDN w:val="0"/>
        <w:adjustRightInd w:val="0"/>
        <w:ind w:firstLine="709"/>
        <w:jc w:val="both"/>
        <w:rPr>
          <w:lang w:eastAsia="en-US"/>
        </w:rPr>
      </w:pPr>
      <w:r w:rsidRPr="001B7ED2">
        <w:rPr>
          <w:lang w:eastAsia="en-US"/>
        </w:rPr>
        <w:t>1. Утвердить прилагаемое Положение о ежемесячной доплате к страховой пенсии по старости (инвалидности) лицам, осуществлявшим полномочия депутата, председателя Совета депутатов Боровского сельсовета Болотнинского района Новосибирской области, Главы Боровского сельсовета Болотнинского района Новосибирской области.</w:t>
      </w:r>
    </w:p>
    <w:p w:rsidR="001B7ED2" w:rsidRPr="001B7ED2" w:rsidRDefault="001B7ED2" w:rsidP="001B7ED2">
      <w:pPr>
        <w:autoSpaceDE w:val="0"/>
        <w:autoSpaceDN w:val="0"/>
        <w:adjustRightInd w:val="0"/>
        <w:ind w:firstLine="708"/>
        <w:jc w:val="both"/>
        <w:rPr>
          <w:lang w:eastAsia="en-US"/>
        </w:rPr>
      </w:pPr>
      <w:r w:rsidRPr="001B7ED2">
        <w:rPr>
          <w:lang w:eastAsia="en-US"/>
        </w:rPr>
        <w:t>2. Признать утратившим силу решение Совета депутатов Боровского сельсовета Болотнинского района Новосибирской области от 04.07.2017 № 6 «Об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Боровском сельсовете Болотнинского района Новосибирской области».</w:t>
      </w:r>
    </w:p>
    <w:p w:rsidR="001B7ED2" w:rsidRPr="001B7ED2" w:rsidRDefault="001B7ED2" w:rsidP="001B7ED2">
      <w:pPr>
        <w:autoSpaceDE w:val="0"/>
        <w:autoSpaceDN w:val="0"/>
        <w:adjustRightInd w:val="0"/>
        <w:ind w:firstLine="708"/>
        <w:jc w:val="both"/>
        <w:rPr>
          <w:lang w:eastAsia="en-US"/>
        </w:rPr>
      </w:pPr>
      <w:r w:rsidRPr="001B7ED2">
        <w:rPr>
          <w:lang w:eastAsia="en-US"/>
        </w:rPr>
        <w:t>3. Признать утратившим силу решение Совета депутатов Боровского сельсовета Болотнинского района Новосибирской области от 19.07.2021 года № 1  «О внесении изменений в решение Совета депутатов Боровского сельсовета Болотнинского района Новосибирской области от 04.07.2017 № 6 «Об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Боровском сельсовете Болотнинского района Новосибирской области»».</w:t>
      </w:r>
    </w:p>
    <w:p w:rsidR="001B7ED2" w:rsidRPr="001B7ED2" w:rsidRDefault="001B7ED2" w:rsidP="001B7ED2">
      <w:pPr>
        <w:autoSpaceDE w:val="0"/>
        <w:autoSpaceDN w:val="0"/>
        <w:adjustRightInd w:val="0"/>
        <w:ind w:firstLine="709"/>
        <w:jc w:val="both"/>
        <w:rPr>
          <w:lang w:eastAsia="en-US"/>
        </w:rPr>
      </w:pPr>
      <w:r w:rsidRPr="001B7ED2">
        <w:rPr>
          <w:lang w:eastAsia="en-US"/>
        </w:rPr>
        <w:t>4.</w:t>
      </w:r>
      <w:r w:rsidRPr="001B7ED2">
        <w:rPr>
          <w:rFonts w:asciiTheme="minorHAnsi" w:hAnsiTheme="minorHAnsi" w:cstheme="minorBidi"/>
          <w:lang w:eastAsia="en-US"/>
        </w:rPr>
        <w:t xml:space="preserve"> </w:t>
      </w:r>
      <w:r w:rsidRPr="001B7ED2">
        <w:rPr>
          <w:lang w:eastAsia="en-US"/>
        </w:rPr>
        <w:t>Признать утратившим силу решение Совета депутатов Боровского сельсовета Болотнинского района Новосибирской области от 14.10.2021 года № 4  «О внесении изменений в решение Совета депутатов Боровского сельсовета Болотнинского района Новосибирской области от 04.07.2017 № 6 «Об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Боровском сельсовете Болотнинского района Новосибирской области»».</w:t>
      </w:r>
    </w:p>
    <w:p w:rsidR="001B7ED2" w:rsidRPr="001B7ED2" w:rsidRDefault="001B7ED2" w:rsidP="001B7ED2">
      <w:pPr>
        <w:spacing w:line="256" w:lineRule="auto"/>
        <w:ind w:firstLine="708"/>
        <w:jc w:val="both"/>
        <w:rPr>
          <w:lang w:eastAsia="en-US"/>
        </w:rPr>
      </w:pPr>
      <w:r w:rsidRPr="001B7ED2">
        <w:rPr>
          <w:lang w:eastAsia="en-US"/>
        </w:rPr>
        <w:t xml:space="preserve"> 5.Опубликовать решение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B7ED2" w:rsidRPr="001B7ED2" w:rsidTr="00B75F40">
        <w:tc>
          <w:tcPr>
            <w:tcW w:w="4644" w:type="dxa"/>
            <w:hideMark/>
          </w:tcPr>
          <w:p w:rsidR="001B7ED2" w:rsidRPr="001B7ED2" w:rsidRDefault="001B7ED2" w:rsidP="001B7ED2">
            <w:pPr>
              <w:tabs>
                <w:tab w:val="center" w:pos="4677"/>
                <w:tab w:val="right" w:pos="9355"/>
              </w:tabs>
              <w:ind w:firstLine="34"/>
              <w:rPr>
                <w:rFonts w:eastAsia="Calibri"/>
              </w:rPr>
            </w:pPr>
            <w:r w:rsidRPr="001B7ED2">
              <w:rPr>
                <w:rFonts w:eastAsia="Calibri"/>
              </w:rPr>
              <w:t xml:space="preserve">Председатель </w:t>
            </w:r>
          </w:p>
          <w:p w:rsidR="001B7ED2" w:rsidRPr="001B7ED2" w:rsidRDefault="001B7ED2" w:rsidP="001B7ED2">
            <w:pPr>
              <w:tabs>
                <w:tab w:val="center" w:pos="4677"/>
                <w:tab w:val="right" w:pos="9355"/>
              </w:tabs>
              <w:ind w:firstLine="34"/>
              <w:rPr>
                <w:rFonts w:eastAsia="Calibri"/>
              </w:rPr>
            </w:pPr>
            <w:r w:rsidRPr="001B7ED2">
              <w:rPr>
                <w:rFonts w:eastAsia="Calibri"/>
              </w:rPr>
              <w:t>Совета депутатов</w:t>
            </w:r>
          </w:p>
          <w:p w:rsidR="001B7ED2" w:rsidRPr="001B7ED2" w:rsidRDefault="001B7ED2" w:rsidP="001B7ED2">
            <w:pPr>
              <w:tabs>
                <w:tab w:val="center" w:pos="4677"/>
                <w:tab w:val="right" w:pos="9355"/>
              </w:tabs>
              <w:ind w:firstLine="34"/>
              <w:rPr>
                <w:rFonts w:eastAsia="Calibri"/>
              </w:rPr>
            </w:pPr>
            <w:r w:rsidRPr="001B7ED2">
              <w:rPr>
                <w:rFonts w:eastAsia="Calibri"/>
              </w:rPr>
              <w:t xml:space="preserve">Боровского сельсовета </w:t>
            </w:r>
          </w:p>
          <w:p w:rsidR="001B7ED2" w:rsidRPr="001B7ED2" w:rsidRDefault="001B7ED2" w:rsidP="001B7ED2">
            <w:pPr>
              <w:tabs>
                <w:tab w:val="center" w:pos="4677"/>
                <w:tab w:val="right" w:pos="9355"/>
              </w:tabs>
              <w:ind w:firstLine="34"/>
              <w:rPr>
                <w:rFonts w:eastAsia="Calibri"/>
              </w:rPr>
            </w:pPr>
            <w:r w:rsidRPr="001B7ED2">
              <w:rPr>
                <w:rFonts w:eastAsia="Calibri"/>
              </w:rPr>
              <w:t xml:space="preserve">Болотнинского района </w:t>
            </w:r>
          </w:p>
          <w:p w:rsidR="001B7ED2" w:rsidRPr="001B7ED2" w:rsidRDefault="001B7ED2" w:rsidP="001B7ED2">
            <w:pPr>
              <w:tabs>
                <w:tab w:val="center" w:pos="4677"/>
                <w:tab w:val="right" w:pos="9355"/>
              </w:tabs>
              <w:ind w:firstLine="34"/>
              <w:rPr>
                <w:rFonts w:eastAsia="Calibri"/>
              </w:rPr>
            </w:pPr>
            <w:r w:rsidRPr="001B7ED2">
              <w:rPr>
                <w:rFonts w:eastAsia="Calibri"/>
              </w:rPr>
              <w:t>Новосибирской области</w:t>
            </w:r>
          </w:p>
        </w:tc>
        <w:tc>
          <w:tcPr>
            <w:tcW w:w="567" w:type="dxa"/>
          </w:tcPr>
          <w:p w:rsidR="001B7ED2" w:rsidRPr="001B7ED2" w:rsidRDefault="001B7ED2" w:rsidP="001B7ED2">
            <w:pPr>
              <w:tabs>
                <w:tab w:val="center" w:pos="4677"/>
                <w:tab w:val="right" w:pos="9355"/>
              </w:tabs>
              <w:jc w:val="both"/>
              <w:rPr>
                <w:rFonts w:eastAsia="Calibri"/>
              </w:rPr>
            </w:pPr>
          </w:p>
        </w:tc>
        <w:tc>
          <w:tcPr>
            <w:tcW w:w="4536" w:type="dxa"/>
          </w:tcPr>
          <w:p w:rsidR="001B7ED2" w:rsidRPr="001B7ED2" w:rsidRDefault="001B7ED2" w:rsidP="001B7ED2">
            <w:pPr>
              <w:tabs>
                <w:tab w:val="center" w:pos="4677"/>
                <w:tab w:val="right" w:pos="9355"/>
              </w:tabs>
              <w:ind w:left="635"/>
              <w:rPr>
                <w:rFonts w:eastAsia="Calibri"/>
              </w:rPr>
            </w:pPr>
            <w:r w:rsidRPr="001B7ED2">
              <w:rPr>
                <w:rFonts w:eastAsia="Calibri"/>
              </w:rPr>
              <w:t xml:space="preserve">Глава </w:t>
            </w:r>
          </w:p>
          <w:p w:rsidR="001B7ED2" w:rsidRPr="001B7ED2" w:rsidRDefault="001B7ED2" w:rsidP="001B7ED2">
            <w:pPr>
              <w:tabs>
                <w:tab w:val="center" w:pos="4677"/>
                <w:tab w:val="right" w:pos="9355"/>
              </w:tabs>
              <w:ind w:left="635"/>
              <w:rPr>
                <w:rFonts w:eastAsia="Calibri"/>
              </w:rPr>
            </w:pPr>
            <w:r w:rsidRPr="001B7ED2">
              <w:rPr>
                <w:rFonts w:eastAsia="Calibri"/>
              </w:rPr>
              <w:t xml:space="preserve">Боровского сельсовета </w:t>
            </w:r>
          </w:p>
          <w:p w:rsidR="001B7ED2" w:rsidRPr="001B7ED2" w:rsidRDefault="001B7ED2" w:rsidP="001B7ED2">
            <w:pPr>
              <w:tabs>
                <w:tab w:val="center" w:pos="4677"/>
                <w:tab w:val="right" w:pos="9355"/>
              </w:tabs>
              <w:ind w:left="635"/>
              <w:rPr>
                <w:rFonts w:eastAsia="Calibri"/>
              </w:rPr>
            </w:pPr>
            <w:r w:rsidRPr="001B7ED2">
              <w:rPr>
                <w:rFonts w:eastAsia="Calibri"/>
              </w:rPr>
              <w:t xml:space="preserve">Болотнинского района </w:t>
            </w:r>
          </w:p>
          <w:p w:rsidR="001B7ED2" w:rsidRPr="001B7ED2" w:rsidRDefault="001B7ED2" w:rsidP="001B7ED2">
            <w:pPr>
              <w:tabs>
                <w:tab w:val="center" w:pos="4677"/>
                <w:tab w:val="right" w:pos="9355"/>
              </w:tabs>
              <w:ind w:left="635"/>
              <w:rPr>
                <w:rFonts w:eastAsia="Calibri"/>
              </w:rPr>
            </w:pPr>
            <w:r w:rsidRPr="001B7ED2">
              <w:rPr>
                <w:rFonts w:eastAsia="Calibri"/>
              </w:rPr>
              <w:t>Новосибирской области</w:t>
            </w:r>
          </w:p>
          <w:p w:rsidR="001B7ED2" w:rsidRPr="001B7ED2" w:rsidRDefault="001B7ED2" w:rsidP="001B7ED2">
            <w:pPr>
              <w:tabs>
                <w:tab w:val="center" w:pos="4677"/>
                <w:tab w:val="right" w:pos="9355"/>
              </w:tabs>
              <w:ind w:left="635"/>
              <w:jc w:val="both"/>
              <w:rPr>
                <w:rFonts w:eastAsia="Calibri"/>
              </w:rPr>
            </w:pPr>
          </w:p>
        </w:tc>
      </w:tr>
      <w:tr w:rsidR="001B7ED2" w:rsidRPr="001B7ED2" w:rsidTr="00B75F40">
        <w:tc>
          <w:tcPr>
            <w:tcW w:w="4644" w:type="dxa"/>
          </w:tcPr>
          <w:p w:rsidR="001B7ED2" w:rsidRPr="001B7ED2" w:rsidRDefault="001B7ED2" w:rsidP="001B7ED2">
            <w:pPr>
              <w:tabs>
                <w:tab w:val="center" w:pos="4677"/>
                <w:tab w:val="right" w:pos="9355"/>
              </w:tabs>
              <w:rPr>
                <w:rFonts w:eastAsia="Calibri"/>
              </w:rPr>
            </w:pPr>
            <w:r w:rsidRPr="001B7ED2">
              <w:rPr>
                <w:rFonts w:eastAsia="Calibri"/>
              </w:rPr>
              <w:t>_____________ Т.П. Федюшина</w:t>
            </w:r>
          </w:p>
          <w:p w:rsidR="001B7ED2" w:rsidRPr="001B7ED2" w:rsidRDefault="001B7ED2" w:rsidP="001B7ED2">
            <w:pPr>
              <w:tabs>
                <w:tab w:val="center" w:pos="4677"/>
                <w:tab w:val="right" w:pos="9355"/>
              </w:tabs>
              <w:rPr>
                <w:rFonts w:eastAsia="Calibri"/>
              </w:rPr>
            </w:pPr>
          </w:p>
        </w:tc>
        <w:tc>
          <w:tcPr>
            <w:tcW w:w="567" w:type="dxa"/>
          </w:tcPr>
          <w:p w:rsidR="001B7ED2" w:rsidRPr="001B7ED2" w:rsidRDefault="001B7ED2" w:rsidP="001B7ED2">
            <w:pPr>
              <w:tabs>
                <w:tab w:val="center" w:pos="4677"/>
                <w:tab w:val="right" w:pos="9355"/>
              </w:tabs>
              <w:jc w:val="both"/>
              <w:rPr>
                <w:rFonts w:eastAsia="Calibri"/>
              </w:rPr>
            </w:pPr>
          </w:p>
        </w:tc>
        <w:tc>
          <w:tcPr>
            <w:tcW w:w="4536" w:type="dxa"/>
          </w:tcPr>
          <w:p w:rsidR="001B7ED2" w:rsidRPr="001B7ED2" w:rsidRDefault="001B7ED2" w:rsidP="001B7ED2">
            <w:pPr>
              <w:tabs>
                <w:tab w:val="center" w:pos="4677"/>
                <w:tab w:val="right" w:pos="9355"/>
              </w:tabs>
              <w:jc w:val="both"/>
              <w:rPr>
                <w:rFonts w:eastAsia="Calibri"/>
              </w:rPr>
            </w:pPr>
            <w:r w:rsidRPr="001B7ED2">
              <w:rPr>
                <w:rFonts w:eastAsia="Calibri"/>
              </w:rPr>
              <w:t xml:space="preserve">         _____________ С.А. </w:t>
            </w:r>
            <w:proofErr w:type="spellStart"/>
            <w:r w:rsidRPr="001B7ED2">
              <w:rPr>
                <w:rFonts w:eastAsia="Calibri"/>
              </w:rPr>
              <w:t>Бурунова</w:t>
            </w:r>
            <w:proofErr w:type="spellEnd"/>
          </w:p>
        </w:tc>
      </w:tr>
    </w:tbl>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bookmarkStart w:id="0" w:name="_GoBack"/>
      <w:bookmarkEnd w:id="0"/>
    </w:p>
    <w:p w:rsidR="001B7ED2" w:rsidRPr="001B7ED2" w:rsidRDefault="001B7ED2" w:rsidP="001B7ED2">
      <w:pPr>
        <w:spacing w:line="256" w:lineRule="auto"/>
        <w:jc w:val="both"/>
        <w:rPr>
          <w:lang w:eastAsia="en-US"/>
        </w:rPr>
      </w:pPr>
    </w:p>
    <w:p w:rsidR="001B7ED2" w:rsidRPr="001B7ED2" w:rsidRDefault="001B7ED2" w:rsidP="001B7ED2">
      <w:pPr>
        <w:spacing w:line="256" w:lineRule="auto"/>
        <w:ind w:left="6379"/>
        <w:rPr>
          <w:lang w:eastAsia="en-US"/>
        </w:rPr>
      </w:pPr>
      <w:r w:rsidRPr="001B7ED2">
        <w:rPr>
          <w:lang w:eastAsia="en-US"/>
        </w:rPr>
        <w:t xml:space="preserve">Приложение </w:t>
      </w:r>
    </w:p>
    <w:p w:rsidR="001B7ED2" w:rsidRPr="001B7ED2" w:rsidRDefault="001B7ED2" w:rsidP="001B7ED2">
      <w:pPr>
        <w:spacing w:line="256" w:lineRule="auto"/>
        <w:ind w:left="6379"/>
        <w:rPr>
          <w:lang w:eastAsia="en-US"/>
        </w:rPr>
      </w:pPr>
      <w:r w:rsidRPr="001B7ED2">
        <w:rPr>
          <w:lang w:eastAsia="en-US"/>
        </w:rPr>
        <w:t>УТВЕРЖДЕНО</w:t>
      </w:r>
    </w:p>
    <w:p w:rsidR="001B7ED2" w:rsidRPr="001B7ED2" w:rsidRDefault="001B7ED2" w:rsidP="001B7ED2">
      <w:pPr>
        <w:spacing w:line="256" w:lineRule="auto"/>
        <w:ind w:left="6379"/>
        <w:rPr>
          <w:lang w:eastAsia="en-US"/>
        </w:rPr>
      </w:pPr>
      <w:proofErr w:type="gramStart"/>
      <w:r w:rsidRPr="001B7ED2">
        <w:rPr>
          <w:lang w:eastAsia="en-US"/>
        </w:rPr>
        <w:t>решением</w:t>
      </w:r>
      <w:proofErr w:type="gramEnd"/>
      <w:r w:rsidRPr="001B7ED2">
        <w:rPr>
          <w:lang w:eastAsia="en-US"/>
        </w:rPr>
        <w:t xml:space="preserve"> 50-й сессии </w:t>
      </w:r>
    </w:p>
    <w:p w:rsidR="001B7ED2" w:rsidRPr="001B7ED2" w:rsidRDefault="001B7ED2" w:rsidP="001B7ED2">
      <w:pPr>
        <w:spacing w:line="256" w:lineRule="auto"/>
        <w:ind w:left="6379"/>
        <w:rPr>
          <w:lang w:eastAsia="en-US"/>
        </w:rPr>
      </w:pPr>
      <w:r w:rsidRPr="001B7ED2">
        <w:rPr>
          <w:lang w:eastAsia="en-US"/>
        </w:rPr>
        <w:t>(</w:t>
      </w:r>
      <w:proofErr w:type="gramStart"/>
      <w:r w:rsidRPr="001B7ED2">
        <w:rPr>
          <w:lang w:eastAsia="en-US"/>
        </w:rPr>
        <w:t>шестого</w:t>
      </w:r>
      <w:proofErr w:type="gramEnd"/>
      <w:r w:rsidRPr="001B7ED2">
        <w:rPr>
          <w:lang w:eastAsia="en-US"/>
        </w:rPr>
        <w:t xml:space="preserve"> созыва)</w:t>
      </w:r>
    </w:p>
    <w:p w:rsidR="001B7ED2" w:rsidRPr="001B7ED2" w:rsidRDefault="001B7ED2" w:rsidP="001B7ED2">
      <w:pPr>
        <w:spacing w:line="256" w:lineRule="auto"/>
        <w:ind w:left="6379"/>
        <w:rPr>
          <w:lang w:eastAsia="en-US"/>
        </w:rPr>
      </w:pPr>
      <w:r w:rsidRPr="001B7ED2">
        <w:rPr>
          <w:lang w:eastAsia="en-US"/>
        </w:rPr>
        <w:t>Совета депутатов</w:t>
      </w:r>
    </w:p>
    <w:p w:rsidR="001B7ED2" w:rsidRPr="001B7ED2" w:rsidRDefault="001B7ED2" w:rsidP="001B7ED2">
      <w:pPr>
        <w:spacing w:line="256" w:lineRule="auto"/>
        <w:ind w:left="6379"/>
        <w:rPr>
          <w:lang w:eastAsia="en-US"/>
        </w:rPr>
      </w:pPr>
      <w:r w:rsidRPr="001B7ED2">
        <w:rPr>
          <w:lang w:eastAsia="en-US"/>
        </w:rPr>
        <w:t>Боровского сельсовета</w:t>
      </w:r>
    </w:p>
    <w:p w:rsidR="001B7ED2" w:rsidRPr="001B7ED2" w:rsidRDefault="001B7ED2" w:rsidP="001B7ED2">
      <w:pPr>
        <w:spacing w:line="256" w:lineRule="auto"/>
        <w:ind w:left="6379"/>
        <w:rPr>
          <w:lang w:eastAsia="en-US"/>
        </w:rPr>
      </w:pPr>
      <w:r w:rsidRPr="001B7ED2">
        <w:rPr>
          <w:lang w:eastAsia="en-US"/>
        </w:rPr>
        <w:t>Болотнинского района</w:t>
      </w:r>
    </w:p>
    <w:p w:rsidR="001B7ED2" w:rsidRPr="001B7ED2" w:rsidRDefault="001B7ED2" w:rsidP="001B7ED2">
      <w:pPr>
        <w:spacing w:line="256" w:lineRule="auto"/>
        <w:ind w:left="6379"/>
        <w:rPr>
          <w:lang w:eastAsia="en-US"/>
        </w:rPr>
      </w:pPr>
      <w:r w:rsidRPr="001B7ED2">
        <w:rPr>
          <w:lang w:eastAsia="en-US"/>
        </w:rPr>
        <w:t>Новосибирской области</w:t>
      </w:r>
    </w:p>
    <w:p w:rsidR="001B7ED2" w:rsidRPr="001B7ED2" w:rsidRDefault="001B7ED2" w:rsidP="001B7ED2">
      <w:pPr>
        <w:spacing w:line="256" w:lineRule="auto"/>
        <w:ind w:left="6379"/>
        <w:rPr>
          <w:lang w:eastAsia="en-US"/>
        </w:rPr>
      </w:pPr>
      <w:proofErr w:type="gramStart"/>
      <w:r w:rsidRPr="001B7ED2">
        <w:rPr>
          <w:lang w:eastAsia="en-US"/>
        </w:rPr>
        <w:t>от</w:t>
      </w:r>
      <w:proofErr w:type="gramEnd"/>
      <w:r w:rsidRPr="001B7ED2">
        <w:rPr>
          <w:lang w:eastAsia="en-US"/>
        </w:rPr>
        <w:t xml:space="preserve"> 18.12.2023 № 4</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center"/>
        <w:rPr>
          <w:lang w:eastAsia="en-US"/>
        </w:rPr>
      </w:pPr>
      <w:r w:rsidRPr="001B7ED2">
        <w:rPr>
          <w:lang w:eastAsia="en-US"/>
        </w:rPr>
        <w:t>ПОЛОЖЕНИЕ</w:t>
      </w:r>
    </w:p>
    <w:p w:rsidR="001B7ED2" w:rsidRPr="001B7ED2" w:rsidRDefault="001B7ED2" w:rsidP="001B7ED2">
      <w:pPr>
        <w:spacing w:line="256" w:lineRule="auto"/>
        <w:jc w:val="center"/>
        <w:rPr>
          <w:lang w:eastAsia="en-US"/>
        </w:rPr>
      </w:pPr>
      <w:proofErr w:type="gramStart"/>
      <w:r w:rsidRPr="001B7ED2">
        <w:rPr>
          <w:lang w:eastAsia="en-US"/>
        </w:rPr>
        <w:t>о</w:t>
      </w:r>
      <w:proofErr w:type="gramEnd"/>
      <w:r w:rsidRPr="001B7ED2">
        <w:rPr>
          <w:lang w:eastAsia="en-US"/>
        </w:rPr>
        <w:t xml:space="preserve"> ежемесячной доплате к страховой пенсии по старости (инвалидности) лицам, осуществлявшим полномочия депутата, председателя Совета депутатов Боровского сельсовета Болотнинского района Новосибирской области, Главы Боровского сельсовета Болотнинского района Новосибирской области</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center"/>
        <w:rPr>
          <w:b/>
          <w:lang w:eastAsia="en-US"/>
        </w:rPr>
      </w:pPr>
      <w:r w:rsidRPr="001B7ED2">
        <w:rPr>
          <w:b/>
          <w:lang w:eastAsia="en-US"/>
        </w:rPr>
        <w:t>1. Общие положения</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 xml:space="preserve">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Боровского сельсовета Болотнинского района Новосибирской области, Главы Боровского сельсовета Болотнинского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статьёй 22 Устава Боровского сельсовета Болотнинского района Новосибирской области. </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 xml:space="preserve">1.2. 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Боровского сельсовета Болотнинского района Новосибирской области, Главы Боровского сельсовета Болотнинского района Новосибирской области (далее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местного бюджета Боровского сельсовета Болотнинского района Новосибирской области, и были освобождены от замещаемой должности в связи с прекращением полномочий по установленным действующим законодательством основаниям (в том числе досрочно), за исключением прекращения полномочий в случаях, предусмотренных абзацем седьмым части 16 </w:t>
      </w:r>
      <w:r w:rsidRPr="001B7ED2">
        <w:rPr>
          <w:lang w:eastAsia="en-US"/>
        </w:rPr>
        <w:lastRenderedPageBreak/>
        <w:t>статьи 35, пунктами 2.1, 3, 6-9 части 6, частью 6.1 статьи 36, частью 7.1, пунктами 5-8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1.3. Ежемесячная доплата к пенсии лицам, замещавшим муниципальные должности Боровского сельсовета Болотнинского района Новосибирской области, имеющим право на ежемесячную доплату к пенсии в соответствии с пунктом 1.2 настоящего Положения, назначается независимо от факта работы (службы) после освобождения от замещаемой муниципальной должности Боровского сельсовета Болотнинского района Новосибирской области.</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1.4. Настоящее Положение распространяет своё действие на правоотношения, возникшие с «01» января 1990 года.</w:t>
      </w:r>
    </w:p>
    <w:p w:rsidR="001B7ED2" w:rsidRPr="001B7ED2" w:rsidRDefault="001B7ED2" w:rsidP="001B7ED2">
      <w:pPr>
        <w:spacing w:line="256" w:lineRule="auto"/>
        <w:jc w:val="center"/>
        <w:rPr>
          <w:lang w:eastAsia="en-US"/>
        </w:rPr>
      </w:pPr>
    </w:p>
    <w:p w:rsidR="001B7ED2" w:rsidRPr="001B7ED2" w:rsidRDefault="001B7ED2" w:rsidP="001B7ED2">
      <w:pPr>
        <w:spacing w:line="256" w:lineRule="auto"/>
        <w:jc w:val="center"/>
        <w:rPr>
          <w:b/>
          <w:lang w:eastAsia="en-US"/>
        </w:rPr>
      </w:pPr>
      <w:r w:rsidRPr="001B7ED2">
        <w:rPr>
          <w:b/>
          <w:lang w:eastAsia="en-US"/>
        </w:rPr>
        <w:t>2. Порядок определения размера ежемесячной доплаты к страховой пенсии</w:t>
      </w:r>
    </w:p>
    <w:p w:rsidR="001B7ED2" w:rsidRPr="001B7ED2" w:rsidRDefault="001B7ED2" w:rsidP="001B7ED2">
      <w:pPr>
        <w:spacing w:line="256" w:lineRule="auto"/>
        <w:jc w:val="both"/>
        <w:rPr>
          <w:b/>
          <w:lang w:eastAsia="en-US"/>
        </w:rPr>
      </w:pPr>
    </w:p>
    <w:p w:rsidR="001B7ED2" w:rsidRPr="001B7ED2" w:rsidRDefault="001B7ED2" w:rsidP="001B7ED2">
      <w:pPr>
        <w:spacing w:line="256" w:lineRule="auto"/>
        <w:ind w:firstLine="708"/>
        <w:jc w:val="both"/>
        <w:rPr>
          <w:lang w:eastAsia="en-US"/>
        </w:rPr>
      </w:pPr>
      <w:r w:rsidRPr="001B7ED2">
        <w:rPr>
          <w:lang w:eastAsia="en-US"/>
        </w:rPr>
        <w:t>2.1. Размер ежемесячной доплаты к страховой пенсии по старости (инвалидности) лицам, замещавшим муниципальные должности, указанные в пункте 1.2 настоящего Положения (далее ‒ муниципальные должности), определяется в зависимости от периодов замещения данных муниципальных должностей.</w:t>
      </w:r>
    </w:p>
    <w:p w:rsidR="001B7ED2" w:rsidRPr="001B7ED2" w:rsidRDefault="001B7ED2" w:rsidP="001B7ED2">
      <w:pPr>
        <w:spacing w:line="256" w:lineRule="auto"/>
        <w:ind w:firstLine="708"/>
        <w:jc w:val="both"/>
        <w:rPr>
          <w:lang w:eastAsia="en-US"/>
        </w:rPr>
      </w:pPr>
      <w:r w:rsidRPr="001B7ED2">
        <w:rPr>
          <w:lang w:eastAsia="en-US"/>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1B7ED2" w:rsidRPr="001B7ED2" w:rsidRDefault="001B7ED2" w:rsidP="001B7ED2">
      <w:pPr>
        <w:spacing w:line="256" w:lineRule="auto"/>
        <w:ind w:firstLine="708"/>
        <w:jc w:val="both"/>
        <w:rPr>
          <w:lang w:eastAsia="en-US"/>
        </w:rPr>
      </w:pPr>
      <w:r w:rsidRPr="001B7ED2">
        <w:rPr>
          <w:lang w:eastAsia="en-US"/>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1B7ED2" w:rsidRPr="001B7ED2" w:rsidRDefault="001B7ED2" w:rsidP="001B7ED2">
      <w:pPr>
        <w:spacing w:line="256" w:lineRule="auto"/>
        <w:jc w:val="both"/>
        <w:rPr>
          <w:lang w:eastAsia="en-US"/>
        </w:rPr>
      </w:pPr>
      <w:r w:rsidRPr="001B7ED2">
        <w:rPr>
          <w:lang w:eastAsia="en-US"/>
        </w:rPr>
        <w:t xml:space="preserve">‒ от 4 до 9 лет – 55 %, </w:t>
      </w:r>
    </w:p>
    <w:p w:rsidR="001B7ED2" w:rsidRPr="001B7ED2" w:rsidRDefault="001B7ED2" w:rsidP="001B7ED2">
      <w:pPr>
        <w:spacing w:line="256" w:lineRule="auto"/>
        <w:jc w:val="both"/>
        <w:rPr>
          <w:lang w:eastAsia="en-US"/>
        </w:rPr>
      </w:pPr>
      <w:r w:rsidRPr="001B7ED2">
        <w:rPr>
          <w:lang w:eastAsia="en-US"/>
        </w:rPr>
        <w:t xml:space="preserve">‒ от 9 до 14 лет – 75 %, </w:t>
      </w:r>
    </w:p>
    <w:p w:rsidR="001B7ED2" w:rsidRPr="001B7ED2" w:rsidRDefault="001B7ED2" w:rsidP="001B7ED2">
      <w:pPr>
        <w:spacing w:line="256" w:lineRule="auto"/>
        <w:jc w:val="both"/>
        <w:rPr>
          <w:lang w:eastAsia="en-US"/>
        </w:rPr>
      </w:pPr>
      <w:r w:rsidRPr="001B7ED2">
        <w:rPr>
          <w:lang w:eastAsia="en-US"/>
        </w:rPr>
        <w:t>‒ от 14 до 19 лет – 85 %,</w:t>
      </w:r>
    </w:p>
    <w:p w:rsidR="001B7ED2" w:rsidRPr="001B7ED2" w:rsidRDefault="001B7ED2" w:rsidP="001B7ED2">
      <w:pPr>
        <w:spacing w:line="256" w:lineRule="auto"/>
        <w:jc w:val="both"/>
        <w:rPr>
          <w:lang w:eastAsia="en-US"/>
        </w:rPr>
      </w:pPr>
      <w:r w:rsidRPr="001B7ED2">
        <w:rPr>
          <w:lang w:eastAsia="en-US"/>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1B7ED2" w:rsidRPr="001B7ED2" w:rsidRDefault="001B7ED2" w:rsidP="001B7ED2">
      <w:pPr>
        <w:spacing w:line="256" w:lineRule="auto"/>
        <w:jc w:val="both"/>
        <w:rPr>
          <w:lang w:eastAsia="en-US"/>
        </w:rPr>
      </w:pPr>
      <w:r w:rsidRPr="001B7ED2">
        <w:rPr>
          <w:lang w:eastAsia="en-US"/>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1B7ED2" w:rsidRPr="001B7ED2" w:rsidRDefault="001B7ED2" w:rsidP="001B7ED2">
      <w:pPr>
        <w:spacing w:line="256" w:lineRule="auto"/>
        <w:ind w:firstLine="708"/>
        <w:jc w:val="both"/>
        <w:rPr>
          <w:lang w:eastAsia="en-US"/>
        </w:rPr>
      </w:pPr>
      <w:r w:rsidRPr="001B7ED2">
        <w:rPr>
          <w:lang w:eastAsia="en-US"/>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B7ED2" w:rsidRPr="001B7ED2" w:rsidRDefault="001B7ED2" w:rsidP="001B7ED2">
      <w:pPr>
        <w:spacing w:line="256" w:lineRule="auto"/>
        <w:ind w:firstLine="708"/>
        <w:jc w:val="both"/>
        <w:rPr>
          <w:lang w:eastAsia="en-US"/>
        </w:rPr>
      </w:pPr>
      <w:r w:rsidRPr="001B7ED2">
        <w:rPr>
          <w:lang w:eastAsia="en-US"/>
        </w:rPr>
        <w:t xml:space="preserve">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w:t>
      </w:r>
      <w:r w:rsidRPr="001B7ED2">
        <w:rPr>
          <w:lang w:eastAsia="en-US"/>
        </w:rPr>
        <w:lastRenderedPageBreak/>
        <w:t>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1B7ED2" w:rsidRPr="001B7ED2" w:rsidRDefault="001B7ED2" w:rsidP="001B7ED2">
      <w:pPr>
        <w:spacing w:line="256" w:lineRule="auto"/>
        <w:ind w:firstLine="708"/>
        <w:jc w:val="both"/>
        <w:rPr>
          <w:lang w:eastAsia="en-US"/>
        </w:rPr>
      </w:pPr>
      <w:r w:rsidRPr="001B7ED2">
        <w:rPr>
          <w:lang w:eastAsia="en-US"/>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1B7ED2" w:rsidRPr="001B7ED2" w:rsidRDefault="001B7ED2" w:rsidP="001B7ED2">
      <w:pPr>
        <w:spacing w:line="256" w:lineRule="auto"/>
        <w:ind w:firstLine="708"/>
        <w:jc w:val="both"/>
        <w:rPr>
          <w:lang w:eastAsia="en-US"/>
        </w:rPr>
      </w:pPr>
      <w:r w:rsidRPr="001B7ED2">
        <w:rPr>
          <w:lang w:eastAsia="en-US"/>
        </w:rPr>
        <w:t xml:space="preserve">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w:t>
      </w:r>
    </w:p>
    <w:p w:rsidR="001B7ED2" w:rsidRPr="001B7ED2" w:rsidRDefault="001B7ED2" w:rsidP="001B7ED2">
      <w:pPr>
        <w:spacing w:line="256" w:lineRule="auto"/>
        <w:ind w:firstLine="708"/>
        <w:jc w:val="both"/>
        <w:rPr>
          <w:lang w:eastAsia="en-US"/>
        </w:rPr>
      </w:pPr>
      <w:r w:rsidRPr="001B7ED2">
        <w:rPr>
          <w:lang w:eastAsia="en-US"/>
        </w:rPr>
        <w:t>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center"/>
        <w:rPr>
          <w:b/>
          <w:lang w:eastAsia="en-US"/>
        </w:rPr>
      </w:pPr>
      <w:r w:rsidRPr="001B7ED2">
        <w:rPr>
          <w:b/>
          <w:lang w:eastAsia="en-US"/>
        </w:rPr>
        <w:t>3. Порядок оформления документов для назначения ежемесячной доплаты к страховой пенсии по старости (инвалидности)</w:t>
      </w:r>
    </w:p>
    <w:p w:rsidR="001B7ED2" w:rsidRPr="001B7ED2" w:rsidRDefault="001B7ED2" w:rsidP="001B7ED2">
      <w:pPr>
        <w:spacing w:line="256" w:lineRule="auto"/>
        <w:jc w:val="both"/>
        <w:rPr>
          <w:lang w:eastAsia="en-US"/>
        </w:rPr>
      </w:pPr>
    </w:p>
    <w:p w:rsidR="001B7ED2" w:rsidRPr="001B7ED2" w:rsidRDefault="001B7ED2" w:rsidP="001B7ED2">
      <w:pPr>
        <w:spacing w:line="256" w:lineRule="auto"/>
        <w:ind w:firstLine="708"/>
        <w:jc w:val="both"/>
        <w:rPr>
          <w:lang w:eastAsia="en-US"/>
        </w:rPr>
      </w:pPr>
      <w:r w:rsidRPr="001B7ED2">
        <w:rPr>
          <w:lang w:eastAsia="en-US"/>
        </w:rPr>
        <w:t>3.1.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B7ED2" w:rsidRPr="001B7ED2" w:rsidRDefault="001B7ED2" w:rsidP="001B7ED2">
      <w:pPr>
        <w:spacing w:line="256" w:lineRule="auto"/>
        <w:ind w:firstLine="708"/>
        <w:jc w:val="both"/>
        <w:rPr>
          <w:lang w:eastAsia="en-US"/>
        </w:rPr>
      </w:pPr>
      <w:r w:rsidRPr="001B7ED2">
        <w:rPr>
          <w:lang w:eastAsia="en-US"/>
        </w:rPr>
        <w:t>3.2. Решение о назначении ежемесячной доплаты принимается Главой Боровского сельсовета Болотнинского района Новосибирской области (далее – Глава) на основании следующих документов:</w:t>
      </w:r>
    </w:p>
    <w:p w:rsidR="001B7ED2" w:rsidRPr="001B7ED2" w:rsidRDefault="001B7ED2" w:rsidP="001B7ED2">
      <w:pPr>
        <w:spacing w:line="256" w:lineRule="auto"/>
        <w:jc w:val="both"/>
        <w:rPr>
          <w:lang w:eastAsia="en-US"/>
        </w:rPr>
      </w:pPr>
      <w:r w:rsidRPr="001B7ED2">
        <w:rPr>
          <w:lang w:eastAsia="en-US"/>
        </w:rPr>
        <w:t>‒ личного заявления о назначении (возобновлении) ежемесячной доплаты по форме согласно приложению № 1 к настоящему Положению;</w:t>
      </w:r>
    </w:p>
    <w:p w:rsidR="001B7ED2" w:rsidRPr="001B7ED2" w:rsidRDefault="001B7ED2" w:rsidP="001B7ED2">
      <w:pPr>
        <w:spacing w:line="256" w:lineRule="auto"/>
        <w:jc w:val="both"/>
        <w:rPr>
          <w:lang w:eastAsia="en-US"/>
        </w:rPr>
      </w:pPr>
      <w:r w:rsidRPr="001B7ED2">
        <w:rPr>
          <w:lang w:eastAsia="en-US"/>
        </w:rPr>
        <w:t>‒ справки о периодах замещения муниципальных должностей по форме согласно приложению № 2 к настоящему Положению;</w:t>
      </w:r>
    </w:p>
    <w:p w:rsidR="001B7ED2" w:rsidRPr="001B7ED2" w:rsidRDefault="001B7ED2" w:rsidP="001B7ED2">
      <w:pPr>
        <w:spacing w:line="256" w:lineRule="auto"/>
        <w:jc w:val="both"/>
        <w:rPr>
          <w:lang w:eastAsia="en-US"/>
        </w:rPr>
      </w:pPr>
      <w:r w:rsidRPr="001B7ED2">
        <w:rPr>
          <w:lang w:eastAsia="en-US"/>
        </w:rPr>
        <w:t>‒ справки о размере месячного денежного содержания (вознаграждения) по форме согласно приложению № 3 к настоящему Положению;</w:t>
      </w:r>
    </w:p>
    <w:p w:rsidR="001B7ED2" w:rsidRPr="001B7ED2" w:rsidRDefault="001B7ED2" w:rsidP="001B7ED2">
      <w:pPr>
        <w:spacing w:line="256" w:lineRule="auto"/>
        <w:jc w:val="both"/>
        <w:rPr>
          <w:lang w:eastAsia="en-US"/>
        </w:rPr>
      </w:pPr>
      <w:r w:rsidRPr="001B7ED2">
        <w:rPr>
          <w:lang w:eastAsia="en-US"/>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1B7ED2" w:rsidRPr="001B7ED2" w:rsidRDefault="001B7ED2" w:rsidP="001B7ED2">
      <w:pPr>
        <w:spacing w:line="256" w:lineRule="auto"/>
        <w:jc w:val="both"/>
        <w:rPr>
          <w:lang w:eastAsia="en-US"/>
        </w:rPr>
      </w:pPr>
      <w:r w:rsidRPr="001B7ED2">
        <w:rPr>
          <w:lang w:eastAsia="en-US"/>
        </w:rPr>
        <w:t>‒ копии трудовой книжки (прошитой, пронумерованной и заверенной печатью работодателя);</w:t>
      </w:r>
    </w:p>
    <w:p w:rsidR="001B7ED2" w:rsidRPr="001B7ED2" w:rsidRDefault="001B7ED2" w:rsidP="001B7ED2">
      <w:pPr>
        <w:spacing w:line="256" w:lineRule="auto"/>
        <w:jc w:val="both"/>
        <w:rPr>
          <w:lang w:eastAsia="en-US"/>
        </w:rPr>
      </w:pPr>
      <w:r w:rsidRPr="001B7ED2">
        <w:rPr>
          <w:lang w:eastAsia="en-US"/>
        </w:rPr>
        <w:t>‒ заверенной копии правового акта об освобождении от должности.</w:t>
      </w:r>
    </w:p>
    <w:p w:rsidR="001B7ED2" w:rsidRPr="001B7ED2" w:rsidRDefault="001B7ED2" w:rsidP="001B7ED2">
      <w:pPr>
        <w:spacing w:line="256" w:lineRule="auto"/>
        <w:ind w:firstLine="708"/>
        <w:jc w:val="both"/>
        <w:rPr>
          <w:lang w:eastAsia="en-US"/>
        </w:rPr>
      </w:pPr>
      <w:r w:rsidRPr="001B7ED2">
        <w:rPr>
          <w:lang w:eastAsia="en-US"/>
        </w:rPr>
        <w:lastRenderedPageBreak/>
        <w:t>3.3. Перечисленные в пункте 3.2 настоящего Положения документы направляются в администрацию Боровского сельсовета Болотнинского района Новосибирской области (далее – администрация).</w:t>
      </w:r>
    </w:p>
    <w:p w:rsidR="001B7ED2" w:rsidRPr="001B7ED2" w:rsidRDefault="001B7ED2" w:rsidP="001B7ED2">
      <w:pPr>
        <w:spacing w:line="256" w:lineRule="auto"/>
        <w:ind w:firstLine="708"/>
        <w:jc w:val="both"/>
        <w:rPr>
          <w:lang w:eastAsia="en-US"/>
        </w:rPr>
      </w:pPr>
      <w:r w:rsidRPr="001B7ED2">
        <w:rPr>
          <w:lang w:eastAsia="en-US"/>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B7ED2" w:rsidRPr="001B7ED2" w:rsidRDefault="001B7ED2" w:rsidP="001B7ED2">
      <w:pPr>
        <w:spacing w:line="256" w:lineRule="auto"/>
        <w:ind w:firstLine="708"/>
        <w:jc w:val="both"/>
        <w:rPr>
          <w:lang w:eastAsia="en-US"/>
        </w:rPr>
      </w:pPr>
      <w:r w:rsidRPr="001B7ED2">
        <w:rPr>
          <w:lang w:eastAsia="en-US"/>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1B7ED2" w:rsidRPr="001B7ED2" w:rsidRDefault="001B7ED2" w:rsidP="001B7ED2">
      <w:pPr>
        <w:spacing w:line="256" w:lineRule="auto"/>
        <w:ind w:firstLine="708"/>
        <w:jc w:val="both"/>
        <w:rPr>
          <w:lang w:eastAsia="en-US"/>
        </w:rPr>
      </w:pPr>
      <w:r w:rsidRPr="001B7ED2">
        <w:rPr>
          <w:lang w:eastAsia="en-US"/>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1B7ED2" w:rsidRPr="001B7ED2" w:rsidRDefault="001B7ED2" w:rsidP="001B7ED2">
      <w:pPr>
        <w:spacing w:line="256" w:lineRule="auto"/>
        <w:ind w:firstLine="708"/>
        <w:jc w:val="both"/>
        <w:rPr>
          <w:lang w:eastAsia="en-US"/>
        </w:rPr>
      </w:pPr>
      <w:r w:rsidRPr="001B7ED2">
        <w:rPr>
          <w:lang w:eastAsia="en-US"/>
        </w:rPr>
        <w:t>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приложению № 5 к настоящему Положению.</w:t>
      </w:r>
    </w:p>
    <w:p w:rsidR="001B7ED2" w:rsidRPr="001B7ED2" w:rsidRDefault="001B7ED2" w:rsidP="001B7ED2">
      <w:pPr>
        <w:spacing w:line="256" w:lineRule="auto"/>
        <w:ind w:firstLine="708"/>
        <w:jc w:val="both"/>
        <w:rPr>
          <w:lang w:eastAsia="en-US"/>
        </w:rPr>
      </w:pPr>
      <w:r w:rsidRPr="001B7ED2">
        <w:rPr>
          <w:lang w:eastAsia="en-US"/>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1B7ED2" w:rsidRPr="001B7ED2" w:rsidRDefault="001B7ED2" w:rsidP="001B7ED2">
      <w:pPr>
        <w:spacing w:line="256" w:lineRule="auto"/>
        <w:ind w:firstLine="708"/>
        <w:jc w:val="both"/>
        <w:rPr>
          <w:lang w:eastAsia="en-US"/>
        </w:rPr>
      </w:pPr>
      <w:r w:rsidRPr="001B7ED2">
        <w:rPr>
          <w:lang w:eastAsia="en-US"/>
        </w:rPr>
        <w:t>3.4. Ежемесячная доплата выплачивается администрацией в трёхдневный срок после поступления средств на лицевой счет на эти цели.</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center"/>
        <w:rPr>
          <w:b/>
          <w:lang w:eastAsia="en-US"/>
        </w:rPr>
      </w:pPr>
      <w:r w:rsidRPr="001B7ED2">
        <w:rPr>
          <w:b/>
          <w:lang w:eastAsia="en-US"/>
        </w:rPr>
        <w:t>4. Заключительные положения</w:t>
      </w:r>
    </w:p>
    <w:p w:rsidR="001B7ED2" w:rsidRPr="001B7ED2" w:rsidRDefault="001B7ED2" w:rsidP="001B7ED2">
      <w:pPr>
        <w:spacing w:line="256" w:lineRule="auto"/>
        <w:jc w:val="both"/>
        <w:rPr>
          <w:lang w:eastAsia="en-US"/>
        </w:rPr>
      </w:pPr>
    </w:p>
    <w:p w:rsidR="001B7ED2" w:rsidRPr="001B7ED2" w:rsidRDefault="001B7ED2" w:rsidP="001B7ED2">
      <w:pPr>
        <w:spacing w:line="256" w:lineRule="auto"/>
        <w:ind w:firstLine="708"/>
        <w:jc w:val="both"/>
        <w:rPr>
          <w:lang w:eastAsia="en-US"/>
        </w:rPr>
      </w:pPr>
      <w:r w:rsidRPr="001B7ED2">
        <w:rPr>
          <w:lang w:eastAsia="en-US"/>
        </w:rPr>
        <w:t>4.1. Перерасчет размера ежемесячной доплаты производится в случаях:</w:t>
      </w:r>
    </w:p>
    <w:p w:rsidR="001B7ED2" w:rsidRPr="001B7ED2" w:rsidRDefault="001B7ED2" w:rsidP="001B7ED2">
      <w:pPr>
        <w:spacing w:line="256" w:lineRule="auto"/>
        <w:jc w:val="both"/>
        <w:rPr>
          <w:lang w:eastAsia="en-US"/>
        </w:rPr>
      </w:pPr>
      <w:r w:rsidRPr="001B7ED2">
        <w:rPr>
          <w:lang w:eastAsia="en-US"/>
        </w:rPr>
        <w:t>1) изменения размера страховой пенсии по старости (инвалидности);</w:t>
      </w:r>
    </w:p>
    <w:p w:rsidR="001B7ED2" w:rsidRPr="001B7ED2" w:rsidRDefault="001B7ED2" w:rsidP="001B7ED2">
      <w:pPr>
        <w:spacing w:line="256" w:lineRule="auto"/>
        <w:jc w:val="both"/>
        <w:rPr>
          <w:lang w:eastAsia="en-US"/>
        </w:rPr>
      </w:pPr>
      <w:r w:rsidRPr="001B7ED2">
        <w:rPr>
          <w:lang w:eastAsia="en-US"/>
        </w:rPr>
        <w:t>2) при централизованном повышении денежного содержания (вознаграждения) лиц, замещающих муниципальные должности;</w:t>
      </w:r>
    </w:p>
    <w:p w:rsidR="001B7ED2" w:rsidRPr="001B7ED2" w:rsidRDefault="001B7ED2" w:rsidP="001B7ED2">
      <w:pPr>
        <w:spacing w:line="256" w:lineRule="auto"/>
        <w:jc w:val="both"/>
        <w:rPr>
          <w:lang w:eastAsia="en-US"/>
        </w:rPr>
      </w:pPr>
      <w:r w:rsidRPr="001B7ED2">
        <w:rPr>
          <w:lang w:eastAsia="en-US"/>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1B7ED2" w:rsidRPr="001B7ED2" w:rsidRDefault="001B7ED2" w:rsidP="001B7ED2">
      <w:pPr>
        <w:spacing w:line="256" w:lineRule="auto"/>
        <w:ind w:firstLine="708"/>
        <w:jc w:val="both"/>
        <w:rPr>
          <w:lang w:eastAsia="en-US"/>
        </w:rPr>
      </w:pPr>
      <w:r w:rsidRPr="001B7ED2">
        <w:rPr>
          <w:lang w:eastAsia="en-US"/>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B7ED2" w:rsidRPr="001B7ED2" w:rsidRDefault="001B7ED2" w:rsidP="001B7ED2">
      <w:pPr>
        <w:spacing w:line="256" w:lineRule="auto"/>
        <w:ind w:firstLine="708"/>
        <w:jc w:val="both"/>
        <w:rPr>
          <w:lang w:eastAsia="en-US"/>
        </w:rPr>
      </w:pPr>
      <w:r w:rsidRPr="001B7ED2">
        <w:rPr>
          <w:lang w:eastAsia="en-US"/>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B7ED2" w:rsidRPr="001B7ED2" w:rsidRDefault="001B7ED2" w:rsidP="001B7ED2">
      <w:pPr>
        <w:spacing w:line="256" w:lineRule="auto"/>
        <w:ind w:firstLine="708"/>
        <w:jc w:val="both"/>
        <w:rPr>
          <w:lang w:eastAsia="en-US"/>
        </w:rPr>
      </w:pPr>
      <w:r w:rsidRPr="001B7ED2">
        <w:rPr>
          <w:lang w:eastAsia="en-US"/>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1B7ED2" w:rsidRPr="001B7ED2" w:rsidRDefault="001B7ED2" w:rsidP="001B7ED2">
      <w:pPr>
        <w:spacing w:line="256" w:lineRule="auto"/>
        <w:ind w:firstLine="708"/>
        <w:jc w:val="both"/>
        <w:rPr>
          <w:lang w:eastAsia="en-US"/>
        </w:rPr>
      </w:pPr>
      <w:r w:rsidRPr="001B7ED2">
        <w:rPr>
          <w:lang w:eastAsia="en-US"/>
        </w:rPr>
        <w:t>4.5. Перерасчет размера ежемесячной доплаты во всех предусмотренных настоящим разделом случаях осуществляет администрация.</w:t>
      </w:r>
    </w:p>
    <w:p w:rsidR="001B7ED2" w:rsidRPr="001B7ED2" w:rsidRDefault="001B7ED2" w:rsidP="001B7ED2">
      <w:pPr>
        <w:spacing w:line="256" w:lineRule="auto"/>
        <w:ind w:firstLine="708"/>
        <w:jc w:val="both"/>
        <w:rPr>
          <w:lang w:eastAsia="en-US"/>
        </w:rPr>
      </w:pPr>
      <w:r w:rsidRPr="001B7ED2">
        <w:rPr>
          <w:lang w:eastAsia="en-US"/>
        </w:rPr>
        <w:t xml:space="preserve">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w:t>
      </w:r>
      <w:r w:rsidRPr="001B7ED2">
        <w:rPr>
          <w:lang w:eastAsia="en-US"/>
        </w:rPr>
        <w:lastRenderedPageBreak/>
        <w:t>получателя либо вступило в силу решение об объявлении его умершим или решение о признании его безвестно отсутствующим.</w:t>
      </w:r>
    </w:p>
    <w:p w:rsidR="001B7ED2" w:rsidRPr="001B7ED2" w:rsidRDefault="001B7ED2" w:rsidP="001B7ED2">
      <w:pPr>
        <w:spacing w:line="256" w:lineRule="auto"/>
        <w:ind w:firstLine="708"/>
        <w:jc w:val="both"/>
        <w:rPr>
          <w:lang w:eastAsia="en-US"/>
        </w:rPr>
      </w:pPr>
      <w:r w:rsidRPr="001B7ED2">
        <w:rPr>
          <w:lang w:eastAsia="en-US"/>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4.8. Лица, замещавшие муниципальные должности Боровского сельсовета Болотнинского района Новосибирской области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4.9. В случае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страховой пенсий по старости (инвалидности), виновные лица возмещают муниципальному образованию Боровского сельсовета Болотнинского района Новосибирской области причиненный ущерб в порядке, установленном законодательством Российской Федерации.</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4.10. В случае обнаружения финансовым органом Боровского сельсовета Болотнинского района Новосибирской области,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w:t>
      </w:r>
    </w:p>
    <w:p w:rsidR="001B7ED2" w:rsidRPr="001B7ED2" w:rsidRDefault="001B7ED2" w:rsidP="001B7ED2">
      <w:pPr>
        <w:spacing w:line="256" w:lineRule="auto"/>
        <w:jc w:val="both"/>
        <w:rPr>
          <w:lang w:eastAsia="en-US"/>
        </w:rPr>
      </w:pPr>
      <w:r w:rsidRPr="001B7ED2">
        <w:rPr>
          <w:lang w:eastAsia="en-US"/>
        </w:rPr>
        <w:t xml:space="preserve"> </w:t>
      </w:r>
      <w:r w:rsidRPr="001B7ED2">
        <w:rPr>
          <w:lang w:eastAsia="en-US"/>
        </w:rPr>
        <w:tab/>
        <w:t xml:space="preserve">4.11. Суммы ежемесячной доплаты к страховой пенсии, излишне выплаченные лицам, замещавшим муниципальные должности Боровского сельсовета Болотнинского района Новосибирской области, при несоблюдении им требований, предусмотренных настоящим Положением, возмещаются </w:t>
      </w:r>
      <w:proofErr w:type="gramStart"/>
      <w:r w:rsidRPr="001B7ED2">
        <w:rPr>
          <w:lang w:eastAsia="en-US"/>
        </w:rPr>
        <w:t>этими  лицами</w:t>
      </w:r>
      <w:proofErr w:type="gramEnd"/>
      <w:r w:rsidRPr="001B7ED2">
        <w:rPr>
          <w:lang w:eastAsia="en-US"/>
        </w:rPr>
        <w:t xml:space="preserve"> в добровольном порядке, а в случае его несогласия - взыскиваются в порядке, предусмотренном действующим законодательством.</w:t>
      </w: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r w:rsidRPr="001B7ED2">
        <w:rPr>
          <w:sz w:val="28"/>
          <w:szCs w:val="28"/>
          <w:lang w:eastAsia="en-US"/>
        </w:rPr>
        <w:t xml:space="preserve"> </w:t>
      </w: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p>
    <w:p w:rsidR="001B7ED2" w:rsidRPr="001B7ED2" w:rsidRDefault="001B7ED2" w:rsidP="001B7ED2">
      <w:pPr>
        <w:spacing w:line="256" w:lineRule="auto"/>
        <w:jc w:val="both"/>
        <w:rPr>
          <w:sz w:val="28"/>
          <w:szCs w:val="28"/>
          <w:lang w:eastAsia="en-US"/>
        </w:rPr>
      </w:pPr>
    </w:p>
    <w:p w:rsidR="001B7ED2" w:rsidRPr="001B7ED2" w:rsidRDefault="001B7ED2" w:rsidP="001B7ED2">
      <w:pPr>
        <w:suppressAutoHyphens/>
        <w:jc w:val="right"/>
        <w:rPr>
          <w:rFonts w:eastAsia="Times New Roman" w:cstheme="minorBidi"/>
          <w:color w:val="000000"/>
          <w:lang w:eastAsia="ar-SA"/>
        </w:rPr>
      </w:pPr>
      <w:r w:rsidRPr="001B7ED2">
        <w:rPr>
          <w:rFonts w:eastAsia="Times New Roman" w:cstheme="minorBidi"/>
          <w:color w:val="000000"/>
          <w:lang w:eastAsia="ar-SA"/>
        </w:rPr>
        <w:t>Приложение № 1</w:t>
      </w:r>
    </w:p>
    <w:p w:rsidR="001B7ED2" w:rsidRPr="001B7ED2" w:rsidRDefault="001B7ED2" w:rsidP="001B7ED2">
      <w:pPr>
        <w:suppressAutoHyphens/>
        <w:jc w:val="right"/>
        <w:rPr>
          <w:rFonts w:cstheme="minorBidi"/>
          <w:color w:val="000000"/>
          <w:lang w:eastAsia="en-US"/>
        </w:rPr>
      </w:pPr>
      <w:proofErr w:type="gramStart"/>
      <w:r w:rsidRPr="001B7ED2">
        <w:rPr>
          <w:rFonts w:eastAsia="Times New Roman" w:cstheme="minorBidi"/>
          <w:color w:val="000000"/>
        </w:rPr>
        <w:t>к</w:t>
      </w:r>
      <w:proofErr w:type="gramEnd"/>
      <w:r w:rsidRPr="001B7ED2">
        <w:rPr>
          <w:rFonts w:eastAsia="Times New Roman" w:cstheme="minorBidi"/>
          <w:color w:val="000000"/>
        </w:rPr>
        <w:t xml:space="preserve"> Положению </w:t>
      </w:r>
      <w:r w:rsidRPr="001B7ED2">
        <w:rPr>
          <w:rFonts w:cstheme="minorBidi"/>
          <w:color w:val="000000"/>
          <w:lang w:eastAsia="en-US"/>
        </w:rPr>
        <w:t xml:space="preserve">о ежемесячной доплате к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страховой</w:t>
      </w:r>
      <w:proofErr w:type="gramEnd"/>
      <w:r w:rsidRPr="001B7ED2">
        <w:rPr>
          <w:rFonts w:cstheme="minorBidi"/>
          <w:color w:val="000000"/>
          <w:lang w:eastAsia="en-US"/>
        </w:rPr>
        <w:t xml:space="preserve"> пенсии по старости (инвалидности)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лицам</w:t>
      </w:r>
      <w:proofErr w:type="gramEnd"/>
      <w:r w:rsidRPr="001B7ED2">
        <w:rPr>
          <w:rFonts w:cstheme="minorBidi"/>
          <w:color w:val="000000"/>
          <w:lang w:eastAsia="en-US"/>
        </w:rPr>
        <w:t>, осуществлявшим полномочия депутата,                                                                                                            председателя Совета депутатов</w:t>
      </w:r>
      <w:r w:rsidRPr="001B7ED2">
        <w:rPr>
          <w:rFonts w:cstheme="minorBidi"/>
          <w:sz w:val="28"/>
          <w:szCs w:val="28"/>
          <w:lang w:eastAsia="en-US"/>
        </w:rPr>
        <w:t xml:space="preserve">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xml:space="preserve">, </w:t>
      </w:r>
    </w:p>
    <w:p w:rsidR="001B7ED2" w:rsidRPr="001B7ED2" w:rsidRDefault="001B7ED2" w:rsidP="001B7ED2">
      <w:pPr>
        <w:suppressAutoHyphens/>
        <w:jc w:val="right"/>
        <w:rPr>
          <w:rFonts w:cstheme="minorBidi"/>
          <w:lang w:eastAsia="en-US"/>
        </w:rPr>
      </w:pPr>
      <w:r w:rsidRPr="001B7ED2">
        <w:rPr>
          <w:rFonts w:cstheme="minorBidi"/>
          <w:color w:val="000000"/>
          <w:lang w:eastAsia="en-US"/>
        </w:rPr>
        <w:t>Главы Бор</w:t>
      </w:r>
      <w:r w:rsidRPr="001B7ED2">
        <w:rPr>
          <w:rFonts w:cstheme="minorBidi"/>
          <w:lang w:eastAsia="en-US"/>
        </w:rPr>
        <w:t xml:space="preserve">овского сельсовета </w:t>
      </w:r>
    </w:p>
    <w:p w:rsidR="001B7ED2" w:rsidRPr="001B7ED2" w:rsidRDefault="001B7ED2" w:rsidP="001B7ED2">
      <w:pPr>
        <w:suppressAutoHyphens/>
        <w:jc w:val="right"/>
        <w:rPr>
          <w:rFonts w:eastAsia="Times New Roman" w:cstheme="minorBidi"/>
          <w:b/>
          <w:i/>
          <w:iCs/>
          <w:color w:val="000000"/>
          <w:lang w:eastAsia="ar-SA"/>
        </w:rPr>
      </w:pPr>
      <w:r w:rsidRPr="001B7ED2">
        <w:rPr>
          <w:rFonts w:cstheme="minorBidi"/>
          <w:lang w:eastAsia="en-US"/>
        </w:rPr>
        <w:t>Болотнинского района Новосибирской области</w:t>
      </w:r>
    </w:p>
    <w:p w:rsidR="001B7ED2" w:rsidRPr="001B7ED2" w:rsidRDefault="001B7ED2" w:rsidP="001B7ED2">
      <w:pPr>
        <w:tabs>
          <w:tab w:val="left" w:pos="5400"/>
          <w:tab w:val="left" w:pos="5580"/>
        </w:tabs>
        <w:suppressAutoHyphens/>
        <w:rPr>
          <w:rFonts w:eastAsia="Times New Roman" w:cstheme="minorBidi"/>
          <w:b/>
          <w:i/>
          <w:iCs/>
          <w:color w:val="000000"/>
          <w:lang w:eastAsia="ar-SA"/>
        </w:rPr>
      </w:pPr>
    </w:p>
    <w:p w:rsidR="001B7ED2" w:rsidRPr="001B7ED2" w:rsidRDefault="001B7ED2" w:rsidP="001B7ED2">
      <w:pPr>
        <w:tabs>
          <w:tab w:val="left" w:pos="5040"/>
          <w:tab w:val="left" w:pos="5580"/>
        </w:tabs>
        <w:suppressAutoHyphens/>
        <w:ind w:left="4253"/>
        <w:rPr>
          <w:rFonts w:eastAsia="Times New Roman" w:cstheme="minorBidi"/>
          <w:iCs/>
          <w:color w:val="000000"/>
          <w:lang w:eastAsia="ar-SA"/>
        </w:rPr>
      </w:pP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r w:rsidRPr="001B7ED2">
        <w:rPr>
          <w:rFonts w:eastAsia="Times New Roman" w:cstheme="minorBidi"/>
          <w:iCs/>
          <w:color w:val="000000"/>
          <w:lang w:eastAsia="ar-SA"/>
        </w:rPr>
        <w:t>Главе</w:t>
      </w:r>
      <w:r w:rsidRPr="001B7ED2">
        <w:rPr>
          <w:rFonts w:eastAsia="Times New Roman" w:cstheme="minorBidi"/>
          <w:iCs/>
          <w:color w:val="000000"/>
          <w:sz w:val="28"/>
          <w:szCs w:val="28"/>
          <w:lang w:eastAsia="ar-SA"/>
        </w:rPr>
        <w:t xml:space="preserve"> </w:t>
      </w:r>
      <w:r w:rsidRPr="001B7ED2">
        <w:rPr>
          <w:rFonts w:eastAsia="Times New Roman" w:cstheme="minorBidi"/>
          <w:iCs/>
          <w:color w:val="000000"/>
          <w:lang w:eastAsia="ar-SA"/>
        </w:rPr>
        <w:t>____________________________________</w:t>
      </w:r>
    </w:p>
    <w:p w:rsidR="001B7ED2" w:rsidRPr="001B7ED2" w:rsidRDefault="001B7ED2" w:rsidP="001B7ED2">
      <w:pPr>
        <w:numPr>
          <w:ilvl w:val="1"/>
          <w:numId w:val="2"/>
        </w:numPr>
        <w:suppressAutoHyphens/>
        <w:autoSpaceDE w:val="0"/>
        <w:spacing w:after="160" w:line="256" w:lineRule="auto"/>
        <w:ind w:left="4536" w:firstLine="0"/>
        <w:outlineLvl w:val="1"/>
        <w:rPr>
          <w:rFonts w:eastAsia="Times New Roman" w:cstheme="minorBidi"/>
          <w:i/>
          <w:color w:val="000000"/>
          <w:sz w:val="20"/>
          <w:szCs w:val="20"/>
          <w:lang w:eastAsia="ar-SA"/>
        </w:rPr>
      </w:pPr>
      <w:r w:rsidRPr="001B7ED2">
        <w:rPr>
          <w:rFonts w:eastAsia="Times New Roman" w:cstheme="minorBidi"/>
          <w:i/>
          <w:color w:val="000000"/>
          <w:sz w:val="20"/>
          <w:szCs w:val="20"/>
          <w:lang w:eastAsia="ar-SA"/>
        </w:rPr>
        <w:t xml:space="preserve">                   (</w:t>
      </w:r>
      <w:proofErr w:type="gramStart"/>
      <w:r w:rsidRPr="001B7ED2">
        <w:rPr>
          <w:rFonts w:eastAsia="Times New Roman" w:cstheme="minorBidi"/>
          <w:i/>
          <w:color w:val="000000"/>
          <w:sz w:val="20"/>
          <w:szCs w:val="20"/>
          <w:lang w:eastAsia="ar-SA"/>
        </w:rPr>
        <w:t>наименование</w:t>
      </w:r>
      <w:proofErr w:type="gramEnd"/>
      <w:r w:rsidRPr="001B7ED2">
        <w:rPr>
          <w:rFonts w:eastAsia="Times New Roman" w:cstheme="minorBidi"/>
          <w:i/>
          <w:color w:val="000000"/>
          <w:sz w:val="20"/>
          <w:szCs w:val="20"/>
          <w:lang w:eastAsia="ar-SA"/>
        </w:rPr>
        <w:t xml:space="preserve"> муниципального образования)</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r w:rsidRPr="001B7ED2">
        <w:rPr>
          <w:rFonts w:eastAsia="Times New Roman" w:cstheme="minorBidi"/>
          <w:iCs/>
          <w:color w:val="000000"/>
          <w:lang w:eastAsia="ar-SA"/>
        </w:rPr>
        <w:t>__________________________________________</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proofErr w:type="gramStart"/>
      <w:r w:rsidRPr="001B7ED2">
        <w:rPr>
          <w:rFonts w:eastAsia="Times New Roman" w:cstheme="minorBidi"/>
          <w:iCs/>
          <w:color w:val="000000"/>
          <w:lang w:eastAsia="ar-SA"/>
        </w:rPr>
        <w:t>от</w:t>
      </w:r>
      <w:proofErr w:type="gramEnd"/>
      <w:r w:rsidRPr="001B7ED2">
        <w:rPr>
          <w:rFonts w:eastAsia="Times New Roman" w:cstheme="minorBidi"/>
          <w:iCs/>
          <w:color w:val="000000"/>
          <w:sz w:val="28"/>
          <w:szCs w:val="28"/>
          <w:lang w:eastAsia="ar-SA"/>
        </w:rPr>
        <w:t xml:space="preserve"> </w:t>
      </w:r>
      <w:r w:rsidRPr="001B7ED2">
        <w:rPr>
          <w:rFonts w:eastAsia="Times New Roman" w:cstheme="minorBidi"/>
          <w:iCs/>
          <w:color w:val="000000"/>
          <w:lang w:eastAsia="ar-SA"/>
        </w:rPr>
        <w:t>_______________________________________,</w:t>
      </w:r>
    </w:p>
    <w:p w:rsidR="001B7ED2" w:rsidRPr="001B7ED2" w:rsidRDefault="001B7ED2" w:rsidP="001B7ED2">
      <w:pPr>
        <w:tabs>
          <w:tab w:val="left" w:pos="5040"/>
          <w:tab w:val="left" w:pos="5580"/>
        </w:tabs>
        <w:suppressAutoHyphens/>
        <w:ind w:left="4536"/>
        <w:rPr>
          <w:rFonts w:eastAsia="Times New Roman" w:cstheme="minorBidi"/>
          <w:i/>
          <w:iCs/>
          <w:color w:val="000000"/>
          <w:sz w:val="20"/>
          <w:szCs w:val="20"/>
          <w:lang w:eastAsia="ar-SA"/>
        </w:rPr>
      </w:pPr>
      <w:r w:rsidRPr="001B7ED2">
        <w:rPr>
          <w:rFonts w:eastAsia="Times New Roman" w:cstheme="minorBidi"/>
          <w:i/>
          <w:iCs/>
          <w:color w:val="000000"/>
          <w:sz w:val="20"/>
          <w:szCs w:val="20"/>
          <w:lang w:eastAsia="ar-SA"/>
        </w:rPr>
        <w:t xml:space="preserve">                                (</w:t>
      </w:r>
      <w:proofErr w:type="gramStart"/>
      <w:r w:rsidRPr="001B7ED2">
        <w:rPr>
          <w:rFonts w:eastAsia="Times New Roman" w:cstheme="minorBidi"/>
          <w:i/>
          <w:iCs/>
          <w:color w:val="000000"/>
          <w:sz w:val="20"/>
          <w:szCs w:val="20"/>
          <w:lang w:eastAsia="ar-SA"/>
        </w:rPr>
        <w:t>фамилия</w:t>
      </w:r>
      <w:proofErr w:type="gramEnd"/>
      <w:r w:rsidRPr="001B7ED2">
        <w:rPr>
          <w:rFonts w:eastAsia="Times New Roman" w:cstheme="minorBidi"/>
          <w:i/>
          <w:iCs/>
          <w:color w:val="000000"/>
          <w:sz w:val="20"/>
          <w:szCs w:val="20"/>
          <w:lang w:eastAsia="ar-SA"/>
        </w:rPr>
        <w:t>, имя, отчество)</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proofErr w:type="gramStart"/>
      <w:r w:rsidRPr="001B7ED2">
        <w:rPr>
          <w:rFonts w:eastAsia="Times New Roman" w:cstheme="minorBidi"/>
          <w:iCs/>
          <w:color w:val="000000"/>
          <w:lang w:eastAsia="ar-SA"/>
        </w:rPr>
        <w:lastRenderedPageBreak/>
        <w:t>замещавшего</w:t>
      </w:r>
      <w:proofErr w:type="gramEnd"/>
      <w:r w:rsidRPr="001B7ED2">
        <w:rPr>
          <w:rFonts w:eastAsia="Times New Roman" w:cstheme="minorBidi"/>
          <w:iCs/>
          <w:color w:val="000000"/>
          <w:lang w:eastAsia="ar-SA"/>
        </w:rPr>
        <w:t xml:space="preserve"> должность </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r w:rsidRPr="001B7ED2">
        <w:rPr>
          <w:rFonts w:eastAsia="Times New Roman" w:cstheme="minorBidi"/>
          <w:iCs/>
          <w:color w:val="000000"/>
          <w:lang w:eastAsia="ar-SA"/>
        </w:rPr>
        <w:t>__________________________________________,</w:t>
      </w:r>
    </w:p>
    <w:p w:rsidR="001B7ED2" w:rsidRPr="001B7ED2" w:rsidRDefault="001B7ED2" w:rsidP="001B7ED2">
      <w:pPr>
        <w:tabs>
          <w:tab w:val="left" w:pos="5040"/>
          <w:tab w:val="left" w:pos="5580"/>
        </w:tabs>
        <w:suppressAutoHyphens/>
        <w:ind w:left="4536"/>
        <w:rPr>
          <w:rFonts w:eastAsia="Times New Roman" w:cstheme="minorBidi"/>
          <w:i/>
          <w:iCs/>
          <w:color w:val="000000"/>
          <w:sz w:val="20"/>
          <w:szCs w:val="20"/>
          <w:lang w:eastAsia="ar-SA"/>
        </w:rPr>
      </w:pPr>
      <w:r w:rsidRPr="001B7ED2">
        <w:rPr>
          <w:rFonts w:eastAsia="Times New Roman" w:cstheme="minorBidi"/>
          <w:i/>
          <w:iCs/>
          <w:color w:val="000000"/>
          <w:sz w:val="20"/>
          <w:szCs w:val="20"/>
          <w:lang w:eastAsia="ar-SA"/>
        </w:rPr>
        <w:t xml:space="preserve">                (</w:t>
      </w:r>
      <w:proofErr w:type="gramStart"/>
      <w:r w:rsidRPr="001B7ED2">
        <w:rPr>
          <w:rFonts w:eastAsia="Times New Roman" w:cstheme="minorBidi"/>
          <w:i/>
          <w:iCs/>
          <w:color w:val="000000"/>
          <w:sz w:val="20"/>
          <w:szCs w:val="20"/>
          <w:lang w:eastAsia="ar-SA"/>
        </w:rPr>
        <w:t>наименование</w:t>
      </w:r>
      <w:proofErr w:type="gramEnd"/>
      <w:r w:rsidRPr="001B7ED2">
        <w:rPr>
          <w:rFonts w:eastAsia="Times New Roman" w:cstheme="minorBidi"/>
          <w:i/>
          <w:iCs/>
          <w:color w:val="000000"/>
          <w:sz w:val="20"/>
          <w:szCs w:val="20"/>
          <w:lang w:eastAsia="ar-SA"/>
        </w:rPr>
        <w:t xml:space="preserve"> муниципальной должности)</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proofErr w:type="gramStart"/>
      <w:r w:rsidRPr="001B7ED2">
        <w:rPr>
          <w:rFonts w:eastAsia="Times New Roman" w:cstheme="minorBidi"/>
          <w:iCs/>
          <w:color w:val="000000"/>
          <w:lang w:eastAsia="ar-SA"/>
        </w:rPr>
        <w:t>проживающего</w:t>
      </w:r>
      <w:proofErr w:type="gramEnd"/>
      <w:r w:rsidRPr="001B7ED2">
        <w:rPr>
          <w:rFonts w:eastAsia="Times New Roman" w:cstheme="minorBidi"/>
          <w:iCs/>
          <w:color w:val="000000"/>
          <w:lang w:eastAsia="ar-SA"/>
        </w:rPr>
        <w:t xml:space="preserve"> по адресу</w:t>
      </w:r>
      <w:r w:rsidRPr="001B7ED2">
        <w:rPr>
          <w:rFonts w:eastAsia="Times New Roman" w:cstheme="minorBidi"/>
          <w:iCs/>
          <w:color w:val="000000"/>
          <w:sz w:val="28"/>
          <w:szCs w:val="28"/>
          <w:lang w:eastAsia="ar-SA"/>
        </w:rPr>
        <w:t>:</w:t>
      </w:r>
      <w:r w:rsidRPr="001B7ED2">
        <w:rPr>
          <w:rFonts w:eastAsia="Times New Roman" w:cstheme="minorBidi"/>
          <w:iCs/>
          <w:color w:val="000000"/>
          <w:lang w:eastAsia="ar-SA"/>
        </w:rPr>
        <w:t>____________________</w:t>
      </w:r>
    </w:p>
    <w:p w:rsidR="001B7ED2" w:rsidRPr="001B7ED2" w:rsidRDefault="001B7ED2" w:rsidP="001B7ED2">
      <w:pPr>
        <w:tabs>
          <w:tab w:val="left" w:pos="5040"/>
          <w:tab w:val="left" w:pos="5580"/>
        </w:tabs>
        <w:suppressAutoHyphens/>
        <w:ind w:left="4536"/>
        <w:rPr>
          <w:rFonts w:eastAsia="Times New Roman" w:cstheme="minorBidi"/>
          <w:iCs/>
          <w:color w:val="000000"/>
          <w:lang w:eastAsia="ar-SA"/>
        </w:rPr>
      </w:pPr>
      <w:r w:rsidRPr="001B7ED2">
        <w:rPr>
          <w:rFonts w:eastAsia="Times New Roman" w:cstheme="minorBidi"/>
          <w:iCs/>
          <w:color w:val="000000"/>
          <w:lang w:eastAsia="ar-SA"/>
        </w:rPr>
        <w:t>__________________________________________,</w:t>
      </w:r>
    </w:p>
    <w:p w:rsidR="001B7ED2" w:rsidRPr="001B7ED2" w:rsidRDefault="001B7ED2" w:rsidP="001B7ED2">
      <w:pPr>
        <w:tabs>
          <w:tab w:val="left" w:pos="5040"/>
          <w:tab w:val="left" w:pos="5580"/>
        </w:tabs>
        <w:suppressAutoHyphens/>
        <w:ind w:left="4536"/>
        <w:rPr>
          <w:rFonts w:eastAsia="Times New Roman" w:cstheme="minorBidi"/>
          <w:iCs/>
          <w:color w:val="000000"/>
          <w:sz w:val="28"/>
          <w:szCs w:val="28"/>
          <w:lang w:eastAsia="ar-SA"/>
        </w:rPr>
      </w:pPr>
      <w:proofErr w:type="gramStart"/>
      <w:r w:rsidRPr="001B7ED2">
        <w:rPr>
          <w:rFonts w:eastAsia="Times New Roman" w:cstheme="minorBidi"/>
          <w:iCs/>
          <w:color w:val="000000"/>
          <w:lang w:eastAsia="ar-SA"/>
        </w:rPr>
        <w:t>контактный</w:t>
      </w:r>
      <w:proofErr w:type="gramEnd"/>
      <w:r w:rsidRPr="001B7ED2">
        <w:rPr>
          <w:rFonts w:eastAsia="Times New Roman" w:cstheme="minorBidi"/>
          <w:iCs/>
          <w:color w:val="000000"/>
          <w:lang w:eastAsia="ar-SA"/>
        </w:rPr>
        <w:t xml:space="preserve"> телефон: ________________________</w:t>
      </w:r>
    </w:p>
    <w:p w:rsidR="001B7ED2" w:rsidRPr="001B7ED2" w:rsidRDefault="001B7ED2" w:rsidP="001B7ED2">
      <w:pPr>
        <w:suppressAutoHyphens/>
        <w:ind w:firstLine="851"/>
        <w:jc w:val="both"/>
        <w:rPr>
          <w:rFonts w:eastAsia="Times New Roman" w:cstheme="minorBidi"/>
          <w:b/>
          <w:iCs/>
          <w:color w:val="000000"/>
          <w:lang w:eastAsia="ar-SA"/>
        </w:rPr>
      </w:pPr>
    </w:p>
    <w:p w:rsidR="001B7ED2" w:rsidRPr="001B7ED2" w:rsidRDefault="001B7ED2" w:rsidP="001B7ED2">
      <w:pPr>
        <w:suppressAutoHyphens/>
        <w:jc w:val="center"/>
        <w:rPr>
          <w:rFonts w:eastAsia="Times New Roman" w:cstheme="minorBidi"/>
          <w:b/>
          <w:iCs/>
          <w:color w:val="000000"/>
          <w:lang w:eastAsia="ar-SA"/>
        </w:rPr>
      </w:pPr>
      <w:r w:rsidRPr="001B7ED2">
        <w:rPr>
          <w:rFonts w:eastAsia="Times New Roman" w:cstheme="minorBidi"/>
          <w:b/>
          <w:iCs/>
          <w:color w:val="000000"/>
          <w:lang w:eastAsia="ar-SA"/>
        </w:rPr>
        <w:t>Заявление</w:t>
      </w:r>
    </w:p>
    <w:p w:rsidR="001B7ED2" w:rsidRPr="001B7ED2" w:rsidRDefault="001B7ED2" w:rsidP="001B7ED2">
      <w:pPr>
        <w:suppressAutoHyphens/>
        <w:ind w:firstLine="709"/>
        <w:jc w:val="both"/>
        <w:rPr>
          <w:rFonts w:eastAsia="Times New Roman" w:cstheme="minorBidi"/>
          <w:iCs/>
          <w:color w:val="000000"/>
          <w:lang w:eastAsia="ar-SA"/>
        </w:rPr>
      </w:pPr>
    </w:p>
    <w:p w:rsidR="001B7ED2" w:rsidRPr="001B7ED2" w:rsidRDefault="001B7ED2" w:rsidP="001B7ED2">
      <w:pPr>
        <w:suppressAutoHyphens/>
        <w:ind w:firstLine="709"/>
        <w:jc w:val="both"/>
        <w:rPr>
          <w:rFonts w:eastAsia="Times New Roman" w:cstheme="minorBidi"/>
          <w:color w:val="000000"/>
          <w:lang w:eastAsia="ar-SA"/>
        </w:rPr>
      </w:pPr>
      <w:r w:rsidRPr="001B7ED2">
        <w:rPr>
          <w:rFonts w:eastAsia="Times New Roman" w:cstheme="minorBidi"/>
          <w:iCs/>
          <w:color w:val="000000"/>
          <w:lang w:eastAsia="ar-SA"/>
        </w:rPr>
        <w:t xml:space="preserve">В соответствии с </w:t>
      </w:r>
      <w:r w:rsidRPr="001B7ED2">
        <w:rPr>
          <w:rFonts w:eastAsia="Times New Roman" w:cstheme="minorBidi"/>
          <w:color w:val="000000"/>
        </w:rPr>
        <w:t xml:space="preserve">Положение </w:t>
      </w:r>
      <w:r w:rsidRPr="001B7ED2">
        <w:rPr>
          <w:rFonts w:cstheme="minorBidi"/>
          <w:color w:val="000000"/>
          <w:lang w:eastAsia="en-US"/>
        </w:rPr>
        <w:t>о ежемесячной доплате к страховой пенсии по старости (инвалидности) лицам, осуществлявшим полномочия депутата, председателя Совета депутатов</w:t>
      </w:r>
      <w:r w:rsidRPr="001B7ED2">
        <w:rPr>
          <w:rFonts w:cstheme="minorBidi"/>
          <w:lang w:eastAsia="en-US"/>
        </w:rPr>
        <w:t xml:space="preserve"> Боровского сельсовета Болотнинского района Новосибирской области,</w:t>
      </w:r>
      <w:r w:rsidRPr="001B7ED2">
        <w:rPr>
          <w:rFonts w:cstheme="minorBidi"/>
          <w:color w:val="000000"/>
          <w:lang w:eastAsia="en-US"/>
        </w:rPr>
        <w:t xml:space="preserve"> Главы </w:t>
      </w:r>
      <w:r w:rsidRPr="001B7ED2">
        <w:rPr>
          <w:rFonts w:cstheme="minorBidi"/>
          <w:lang w:eastAsia="en-US"/>
        </w:rPr>
        <w:t>Боровского сельсовета Болотнинского района Новосибирской области</w:t>
      </w:r>
      <w:r w:rsidRPr="001B7ED2">
        <w:rPr>
          <w:rFonts w:eastAsia="Times New Roman" w:cstheme="minorBidi"/>
          <w:color w:val="000000"/>
          <w:lang w:eastAsia="ar-SA"/>
        </w:rPr>
        <w:t xml:space="preserve"> прошу установить мне ежемесячную доплату к страховой пенсии по старости (инвалидности).</w:t>
      </w:r>
    </w:p>
    <w:p w:rsidR="001B7ED2" w:rsidRPr="001B7ED2" w:rsidRDefault="001B7ED2" w:rsidP="001B7ED2">
      <w:pPr>
        <w:suppressAutoHyphens/>
        <w:ind w:firstLine="709"/>
        <w:jc w:val="both"/>
        <w:rPr>
          <w:rFonts w:eastAsia="Times New Roman" w:cstheme="minorBidi"/>
          <w:color w:val="000000"/>
          <w:lang w:eastAsia="ar-SA"/>
        </w:rPr>
      </w:pPr>
      <w:r w:rsidRPr="001B7ED2">
        <w:rPr>
          <w:rFonts w:eastAsia="Times New Roman" w:cstheme="minorBidi"/>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1B7ED2" w:rsidRPr="001B7ED2" w:rsidRDefault="001B7ED2" w:rsidP="001B7ED2">
      <w:pPr>
        <w:suppressAutoHyphens/>
        <w:jc w:val="both"/>
        <w:rPr>
          <w:rFonts w:eastAsia="Times New Roman" w:cstheme="minorBidi"/>
          <w:color w:val="000000"/>
          <w:sz w:val="20"/>
          <w:szCs w:val="20"/>
          <w:lang w:eastAsia="ar-SA"/>
        </w:rPr>
      </w:pPr>
      <w:proofErr w:type="gramStart"/>
      <w:r w:rsidRPr="001B7ED2">
        <w:rPr>
          <w:rFonts w:eastAsia="Times New Roman" w:cstheme="minorBidi"/>
          <w:color w:val="000000"/>
          <w:lang w:eastAsia="ar-SA"/>
        </w:rPr>
        <w:t>в</w:t>
      </w:r>
      <w:proofErr w:type="gramEnd"/>
      <w:r w:rsidRPr="001B7ED2">
        <w:rPr>
          <w:rFonts w:eastAsia="Times New Roman" w:cstheme="minorBidi"/>
          <w:color w:val="000000"/>
          <w:lang w:eastAsia="ar-SA"/>
        </w:rPr>
        <w:t xml:space="preserve">______________________ </w:t>
      </w:r>
      <w:r w:rsidRPr="001B7ED2">
        <w:rPr>
          <w:rFonts w:eastAsia="Times New Roman" w:cstheme="minorBidi"/>
          <w:i/>
          <w:color w:val="000000"/>
          <w:sz w:val="20"/>
          <w:szCs w:val="20"/>
          <w:lang w:eastAsia="ar-SA"/>
        </w:rPr>
        <w:t xml:space="preserve">(наименование банка получателя) </w:t>
      </w:r>
    </w:p>
    <w:p w:rsidR="001B7ED2" w:rsidRPr="001B7ED2" w:rsidRDefault="001B7ED2" w:rsidP="001B7ED2">
      <w:pPr>
        <w:suppressAutoHyphens/>
        <w:autoSpaceDE w:val="0"/>
        <w:ind w:firstLine="709"/>
        <w:jc w:val="both"/>
        <w:outlineLvl w:val="1"/>
        <w:rPr>
          <w:rFonts w:eastAsia="Times New Roman" w:cstheme="minorBidi"/>
          <w:color w:val="000000"/>
          <w:lang w:eastAsia="ar-SA"/>
        </w:rPr>
      </w:pPr>
      <w:r w:rsidRPr="001B7ED2">
        <w:rPr>
          <w:rFonts w:eastAsia="Times New Roman" w:cstheme="minorBidi"/>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1B7ED2">
        <w:rPr>
          <w:rFonts w:cstheme="minorBidi"/>
          <w:lang w:eastAsia="en-US"/>
        </w:rPr>
        <w:t>Боровского сельсовета                                                                      Болотнинского района Новосибирской области</w:t>
      </w:r>
    </w:p>
    <w:p w:rsidR="001B7ED2" w:rsidRPr="001B7ED2" w:rsidRDefault="001B7ED2" w:rsidP="001B7ED2">
      <w:pPr>
        <w:suppressAutoHyphens/>
        <w:autoSpaceDE w:val="0"/>
        <w:jc w:val="both"/>
        <w:outlineLvl w:val="1"/>
        <w:rPr>
          <w:rFonts w:eastAsia="Times New Roman" w:cstheme="minorBidi"/>
          <w:color w:val="000000"/>
          <w:lang w:eastAsia="ar-SA"/>
        </w:rPr>
      </w:pPr>
    </w:p>
    <w:p w:rsidR="001B7ED2" w:rsidRPr="001B7ED2" w:rsidRDefault="001B7ED2" w:rsidP="001B7ED2">
      <w:pPr>
        <w:suppressAutoHyphens/>
        <w:autoSpaceDE w:val="0"/>
        <w:jc w:val="both"/>
        <w:outlineLvl w:val="1"/>
        <w:rPr>
          <w:rFonts w:eastAsia="Times New Roman" w:cstheme="minorBidi"/>
          <w:iCs/>
          <w:color w:val="000000"/>
          <w:lang w:eastAsia="ar-SA"/>
        </w:rPr>
      </w:pPr>
      <w:r w:rsidRPr="001B7ED2">
        <w:rPr>
          <w:rFonts w:eastAsia="Times New Roman" w:cstheme="minorBidi"/>
          <w:color w:val="000000"/>
          <w:lang w:eastAsia="ar-SA"/>
        </w:rPr>
        <w:t xml:space="preserve">Дата                                                                                                 Подпись заявителя                                  </w:t>
      </w: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outlineLvl w:val="0"/>
        <w:rPr>
          <w:rFonts w:cstheme="minorBidi"/>
          <w:color w:val="000000"/>
          <w:sz w:val="28"/>
          <w:szCs w:val="28"/>
          <w:lang w:eastAsia="en-US"/>
        </w:rPr>
      </w:pPr>
    </w:p>
    <w:p w:rsidR="001B7ED2" w:rsidRPr="001B7ED2" w:rsidRDefault="001B7ED2" w:rsidP="001B7ED2">
      <w:pPr>
        <w:autoSpaceDE w:val="0"/>
        <w:autoSpaceDN w:val="0"/>
        <w:adjustRightInd w:val="0"/>
        <w:jc w:val="right"/>
        <w:outlineLvl w:val="0"/>
        <w:rPr>
          <w:rFonts w:cstheme="minorBidi"/>
          <w:color w:val="000000"/>
          <w:lang w:eastAsia="en-US"/>
        </w:rPr>
      </w:pPr>
    </w:p>
    <w:p w:rsidR="001B7ED2" w:rsidRPr="001B7ED2" w:rsidRDefault="001B7ED2" w:rsidP="001B7ED2">
      <w:pPr>
        <w:autoSpaceDE w:val="0"/>
        <w:autoSpaceDN w:val="0"/>
        <w:adjustRightInd w:val="0"/>
        <w:jc w:val="right"/>
        <w:outlineLvl w:val="0"/>
        <w:rPr>
          <w:rFonts w:cstheme="minorBidi"/>
          <w:color w:val="000000"/>
          <w:sz w:val="28"/>
          <w:szCs w:val="28"/>
          <w:lang w:eastAsia="en-US"/>
        </w:rPr>
      </w:pPr>
      <w:r w:rsidRPr="001B7ED2">
        <w:rPr>
          <w:rFonts w:cstheme="minorBidi"/>
          <w:color w:val="000000"/>
          <w:lang w:eastAsia="en-US"/>
        </w:rPr>
        <w:t>Приложение № 2</w:t>
      </w:r>
    </w:p>
    <w:p w:rsidR="001B7ED2" w:rsidRPr="001B7ED2" w:rsidRDefault="001B7ED2" w:rsidP="001B7ED2">
      <w:pPr>
        <w:suppressAutoHyphens/>
        <w:jc w:val="right"/>
        <w:rPr>
          <w:rFonts w:cstheme="minorBidi"/>
          <w:color w:val="000000"/>
          <w:lang w:eastAsia="en-US"/>
        </w:rPr>
      </w:pPr>
      <w:proofErr w:type="gramStart"/>
      <w:r w:rsidRPr="001B7ED2">
        <w:rPr>
          <w:rFonts w:eastAsia="Times New Roman" w:cstheme="minorBidi"/>
          <w:color w:val="000000"/>
        </w:rPr>
        <w:t>к</w:t>
      </w:r>
      <w:proofErr w:type="gramEnd"/>
      <w:r w:rsidRPr="001B7ED2">
        <w:rPr>
          <w:rFonts w:eastAsia="Times New Roman" w:cstheme="minorBidi"/>
          <w:color w:val="000000"/>
        </w:rPr>
        <w:t xml:space="preserve"> Положению </w:t>
      </w:r>
      <w:r w:rsidRPr="001B7ED2">
        <w:rPr>
          <w:rFonts w:cstheme="minorBidi"/>
          <w:color w:val="000000"/>
          <w:lang w:eastAsia="en-US"/>
        </w:rPr>
        <w:t xml:space="preserve">о ежемесячной доплате к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страховой</w:t>
      </w:r>
      <w:proofErr w:type="gramEnd"/>
      <w:r w:rsidRPr="001B7ED2">
        <w:rPr>
          <w:rFonts w:cstheme="minorBidi"/>
          <w:color w:val="000000"/>
          <w:lang w:eastAsia="en-US"/>
        </w:rPr>
        <w:t xml:space="preserve"> пенсии по старости (инвалидности)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лицам</w:t>
      </w:r>
      <w:proofErr w:type="gramEnd"/>
      <w:r w:rsidRPr="001B7ED2">
        <w:rPr>
          <w:rFonts w:cstheme="minorBidi"/>
          <w:color w:val="000000"/>
          <w:lang w:eastAsia="en-US"/>
        </w:rPr>
        <w:t xml:space="preserve">, осуществлявшим полномочия депутата,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председателя</w:t>
      </w:r>
      <w:proofErr w:type="gramEnd"/>
      <w:r w:rsidRPr="001B7ED2">
        <w:rPr>
          <w:rFonts w:cstheme="minorBidi"/>
          <w:color w:val="000000"/>
          <w:lang w:eastAsia="en-US"/>
        </w:rPr>
        <w:t xml:space="preserve"> Совета депутатов</w:t>
      </w:r>
      <w:r w:rsidRPr="001B7ED2">
        <w:rPr>
          <w:rFonts w:cstheme="minorBidi"/>
          <w:lang w:eastAsia="en-US"/>
        </w:rPr>
        <w:t xml:space="preserve"> Боровского сельсовета                                                                      Болотнинского района Новосибирской области</w:t>
      </w:r>
      <w:r w:rsidRPr="001B7ED2">
        <w:rPr>
          <w:rFonts w:cstheme="minorBidi"/>
          <w:color w:val="000000"/>
          <w:lang w:eastAsia="en-US"/>
        </w:rPr>
        <w:t xml:space="preserve">, </w:t>
      </w:r>
    </w:p>
    <w:p w:rsidR="001B7ED2" w:rsidRPr="001B7ED2" w:rsidRDefault="001B7ED2" w:rsidP="001B7ED2">
      <w:pPr>
        <w:suppressAutoHyphens/>
        <w:jc w:val="right"/>
        <w:rPr>
          <w:rFonts w:cstheme="minorBidi"/>
          <w:lang w:eastAsia="en-US"/>
        </w:rPr>
      </w:pPr>
      <w:r w:rsidRPr="001B7ED2">
        <w:rPr>
          <w:rFonts w:cstheme="minorBidi"/>
          <w:color w:val="000000"/>
          <w:lang w:eastAsia="en-US"/>
        </w:rPr>
        <w:t xml:space="preserve">Главы </w:t>
      </w:r>
      <w:r w:rsidRPr="001B7ED2">
        <w:rPr>
          <w:rFonts w:cstheme="minorBidi"/>
          <w:lang w:eastAsia="en-US"/>
        </w:rPr>
        <w:t xml:space="preserve">Боровского сельсовета </w:t>
      </w:r>
    </w:p>
    <w:p w:rsidR="001B7ED2" w:rsidRPr="001B7ED2" w:rsidRDefault="001B7ED2" w:rsidP="001B7ED2">
      <w:pPr>
        <w:suppressAutoHyphens/>
        <w:jc w:val="right"/>
        <w:rPr>
          <w:rFonts w:eastAsia="Times New Roman" w:cstheme="minorBidi"/>
          <w:b/>
          <w:i/>
          <w:iCs/>
          <w:color w:val="000000"/>
          <w:lang w:eastAsia="ar-SA"/>
        </w:rPr>
      </w:pPr>
      <w:r w:rsidRPr="001B7ED2">
        <w:rPr>
          <w:rFonts w:cstheme="minorBidi"/>
          <w:lang w:eastAsia="en-US"/>
        </w:rPr>
        <w:t>Болотнинского Новосибирской области</w:t>
      </w:r>
    </w:p>
    <w:p w:rsidR="001B7ED2" w:rsidRPr="001B7ED2" w:rsidRDefault="001B7ED2" w:rsidP="001B7ED2">
      <w:pPr>
        <w:suppressAutoHyphens/>
        <w:jc w:val="right"/>
        <w:rPr>
          <w:rFonts w:eastAsia="Times New Roman" w:cstheme="minorBidi"/>
          <w:b/>
          <w:i/>
          <w:iCs/>
          <w:color w:val="000000"/>
          <w:lang w:eastAsia="ar-SA"/>
        </w:rPr>
      </w:pPr>
    </w:p>
    <w:p w:rsidR="001B7ED2" w:rsidRPr="001B7ED2" w:rsidRDefault="001B7ED2" w:rsidP="001B7ED2">
      <w:pPr>
        <w:autoSpaceDE w:val="0"/>
        <w:autoSpaceDN w:val="0"/>
        <w:adjustRightInd w:val="0"/>
        <w:jc w:val="center"/>
        <w:rPr>
          <w:rFonts w:cstheme="minorBidi"/>
          <w:color w:val="000000"/>
          <w:lang w:eastAsia="en-US"/>
        </w:rPr>
      </w:pPr>
    </w:p>
    <w:p w:rsidR="001B7ED2" w:rsidRPr="001B7ED2" w:rsidRDefault="001B7ED2" w:rsidP="001B7ED2">
      <w:pPr>
        <w:autoSpaceDE w:val="0"/>
        <w:autoSpaceDN w:val="0"/>
        <w:adjustRightInd w:val="0"/>
        <w:jc w:val="center"/>
        <w:rPr>
          <w:rFonts w:cstheme="minorBidi"/>
          <w:color w:val="000000"/>
          <w:lang w:eastAsia="en-US"/>
        </w:rPr>
      </w:pPr>
    </w:p>
    <w:p w:rsidR="001B7ED2" w:rsidRPr="001B7ED2" w:rsidRDefault="001B7ED2" w:rsidP="001B7ED2">
      <w:pPr>
        <w:autoSpaceDE w:val="0"/>
        <w:autoSpaceDN w:val="0"/>
        <w:adjustRightInd w:val="0"/>
        <w:jc w:val="center"/>
        <w:rPr>
          <w:rFonts w:cstheme="minorBidi"/>
          <w:color w:val="000000"/>
          <w:lang w:eastAsia="en-US"/>
        </w:rPr>
      </w:pPr>
    </w:p>
    <w:p w:rsidR="001B7ED2" w:rsidRPr="001B7ED2" w:rsidRDefault="001B7ED2" w:rsidP="001B7ED2">
      <w:pPr>
        <w:autoSpaceDE w:val="0"/>
        <w:autoSpaceDN w:val="0"/>
        <w:adjustRightInd w:val="0"/>
        <w:jc w:val="center"/>
        <w:rPr>
          <w:rFonts w:cstheme="minorBidi"/>
          <w:b/>
          <w:color w:val="000000"/>
          <w:lang w:eastAsia="en-US"/>
        </w:rPr>
      </w:pPr>
      <w:r w:rsidRPr="001B7ED2">
        <w:rPr>
          <w:rFonts w:cstheme="minorBidi"/>
          <w:b/>
          <w:color w:val="000000"/>
          <w:lang w:eastAsia="en-US"/>
        </w:rPr>
        <w:t>Справка</w:t>
      </w:r>
    </w:p>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lastRenderedPageBreak/>
        <w:t>о</w:t>
      </w:r>
      <w:proofErr w:type="gramEnd"/>
      <w:r w:rsidRPr="001B7ED2">
        <w:rPr>
          <w:rFonts w:cstheme="minorBidi"/>
          <w:color w:val="000000"/>
          <w:lang w:eastAsia="en-US"/>
        </w:rPr>
        <w:t xml:space="preserve"> периодах замещения должности депутата, председателя Совета депутатов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xml:space="preserve">, Главы </w:t>
      </w:r>
      <w:r w:rsidRPr="001B7ED2">
        <w:rPr>
          <w:rFonts w:cstheme="minorBidi"/>
          <w:lang w:eastAsia="en-US"/>
        </w:rPr>
        <w:t>Боровского сельсовета                                                                      Болотнинского района Новосибирской области</w:t>
      </w:r>
    </w:p>
    <w:p w:rsidR="001B7ED2" w:rsidRPr="001B7ED2" w:rsidRDefault="001B7ED2" w:rsidP="001B7ED2">
      <w:pPr>
        <w:spacing w:after="160" w:line="256" w:lineRule="auto"/>
        <w:rPr>
          <w:rFonts w:asciiTheme="minorHAnsi" w:hAnsiTheme="minorHAnsi" w:cstheme="minorBidi"/>
          <w:color w:val="000000"/>
          <w:sz w:val="22"/>
          <w:szCs w:val="22"/>
          <w:lang w:eastAsia="en-US"/>
        </w:rPr>
      </w:pPr>
    </w:p>
    <w:p w:rsidR="001B7ED2" w:rsidRPr="001B7ED2" w:rsidRDefault="001B7ED2" w:rsidP="001B7ED2">
      <w:pPr>
        <w:autoSpaceDE w:val="0"/>
        <w:autoSpaceDN w:val="0"/>
        <w:adjustRightInd w:val="0"/>
        <w:jc w:val="both"/>
        <w:rPr>
          <w:rFonts w:cstheme="minorBidi"/>
          <w:color w:val="000000"/>
          <w:sz w:val="28"/>
          <w:szCs w:val="28"/>
          <w:lang w:eastAsia="en-US"/>
        </w:rPr>
      </w:pPr>
      <w:r w:rsidRPr="001B7ED2">
        <w:rPr>
          <w:rFonts w:cstheme="minorBidi"/>
          <w:color w:val="000000"/>
          <w:sz w:val="28"/>
          <w:szCs w:val="28"/>
          <w:lang w:eastAsia="en-US"/>
        </w:rPr>
        <w:t>_________________________________________________________________,</w:t>
      </w:r>
    </w:p>
    <w:p w:rsidR="001B7ED2" w:rsidRPr="001B7ED2" w:rsidRDefault="001B7ED2" w:rsidP="001B7ED2">
      <w:pPr>
        <w:autoSpaceDE w:val="0"/>
        <w:autoSpaceDN w:val="0"/>
        <w:adjustRightInd w:val="0"/>
        <w:jc w:val="center"/>
        <w:rPr>
          <w:rFonts w:cstheme="minorBidi"/>
          <w:i/>
          <w:color w:val="000000"/>
          <w:sz w:val="28"/>
          <w:szCs w:val="28"/>
          <w:vertAlign w:val="subscript"/>
          <w:lang w:eastAsia="en-US"/>
        </w:rPr>
      </w:pP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фамилия</w:t>
      </w:r>
      <w:proofErr w:type="gramEnd"/>
      <w:r w:rsidRPr="001B7ED2">
        <w:rPr>
          <w:rFonts w:cstheme="minorBidi"/>
          <w:i/>
          <w:color w:val="000000"/>
          <w:sz w:val="28"/>
          <w:szCs w:val="28"/>
          <w:vertAlign w:val="subscript"/>
          <w:lang w:eastAsia="en-US"/>
        </w:rPr>
        <w:t>, имя, отчество)</w:t>
      </w:r>
    </w:p>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замещавшего</w:t>
      </w:r>
      <w:proofErr w:type="gramEnd"/>
      <w:r w:rsidRPr="001B7ED2">
        <w:rPr>
          <w:rFonts w:cstheme="minorBidi"/>
          <w:color w:val="000000"/>
          <w:lang w:eastAsia="en-US"/>
        </w:rPr>
        <w:t xml:space="preserve"> должность</w:t>
      </w:r>
    </w:p>
    <w:p w:rsidR="001B7ED2" w:rsidRPr="001B7ED2" w:rsidRDefault="001B7ED2" w:rsidP="001B7ED2">
      <w:pPr>
        <w:spacing w:after="160" w:line="256" w:lineRule="auto"/>
        <w:rPr>
          <w:rFonts w:asciiTheme="minorHAnsi" w:hAnsiTheme="minorHAnsi" w:cstheme="minorBidi"/>
          <w:color w:val="000000"/>
          <w:sz w:val="22"/>
          <w:szCs w:val="22"/>
          <w:lang w:eastAsia="en-US"/>
        </w:rPr>
      </w:pPr>
    </w:p>
    <w:p w:rsidR="001B7ED2" w:rsidRPr="001B7ED2" w:rsidRDefault="001B7ED2" w:rsidP="001B7ED2">
      <w:pPr>
        <w:autoSpaceDE w:val="0"/>
        <w:autoSpaceDN w:val="0"/>
        <w:adjustRightInd w:val="0"/>
        <w:jc w:val="both"/>
        <w:rPr>
          <w:rFonts w:cstheme="minorBidi"/>
          <w:color w:val="000000"/>
          <w:sz w:val="28"/>
          <w:szCs w:val="28"/>
          <w:lang w:eastAsia="en-US"/>
        </w:rPr>
      </w:pPr>
      <w:r w:rsidRPr="001B7ED2">
        <w:rPr>
          <w:rFonts w:cstheme="minorBidi"/>
          <w:color w:val="000000"/>
          <w:sz w:val="28"/>
          <w:szCs w:val="28"/>
          <w:lang w:eastAsia="en-US"/>
        </w:rPr>
        <w:t>__________________________________________________________________</w:t>
      </w:r>
    </w:p>
    <w:p w:rsidR="001B7ED2" w:rsidRPr="001B7ED2" w:rsidRDefault="001B7ED2" w:rsidP="001B7ED2">
      <w:pPr>
        <w:autoSpaceDE w:val="0"/>
        <w:autoSpaceDN w:val="0"/>
        <w:adjustRightInd w:val="0"/>
        <w:jc w:val="center"/>
        <w:rPr>
          <w:rFonts w:cstheme="minorBidi"/>
          <w:i/>
          <w:color w:val="000000"/>
          <w:sz w:val="28"/>
          <w:szCs w:val="28"/>
          <w:vertAlign w:val="subscript"/>
          <w:lang w:eastAsia="en-US"/>
        </w:rPr>
      </w:pP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наименование</w:t>
      </w:r>
      <w:proofErr w:type="gramEnd"/>
      <w:r w:rsidRPr="001B7ED2">
        <w:rPr>
          <w:rFonts w:cstheme="minorBidi"/>
          <w:i/>
          <w:color w:val="000000"/>
          <w:sz w:val="28"/>
          <w:szCs w:val="28"/>
          <w:vertAlign w:val="subscript"/>
          <w:lang w:eastAsia="en-US"/>
        </w:rPr>
        <w:t xml:space="preserve"> должности)</w:t>
      </w:r>
    </w:p>
    <w:p w:rsidR="001B7ED2" w:rsidRPr="001B7ED2" w:rsidRDefault="001B7ED2" w:rsidP="001B7ED2">
      <w:pPr>
        <w:autoSpaceDE w:val="0"/>
        <w:autoSpaceDN w:val="0"/>
        <w:adjustRightInd w:val="0"/>
        <w:jc w:val="both"/>
        <w:rPr>
          <w:rFonts w:cstheme="minorBidi"/>
          <w:color w:val="000000"/>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1B7ED2" w:rsidRPr="001B7ED2" w:rsidTr="00B75F40">
        <w:tc>
          <w:tcPr>
            <w:tcW w:w="624" w:type="dxa"/>
            <w:vMerge w:val="restart"/>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Продолжительность замещения должности</w:t>
            </w:r>
          </w:p>
        </w:tc>
      </w:tr>
      <w:tr w:rsidR="001B7ED2" w:rsidRPr="001B7ED2" w:rsidTr="00B75F40">
        <w:tc>
          <w:tcPr>
            <w:tcW w:w="624" w:type="dxa"/>
            <w:vMerge/>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ind w:firstLine="540"/>
              <w:jc w:val="both"/>
              <w:rPr>
                <w:rFonts w:cstheme="minorBidi"/>
                <w:color w:val="000000"/>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ind w:firstLine="540"/>
              <w:jc w:val="both"/>
              <w:rPr>
                <w:rFonts w:cstheme="minorBidi"/>
                <w:color w:val="000000"/>
                <w:lang w:eastAsia="en-US"/>
              </w:rPr>
            </w:pP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год</w:t>
            </w:r>
            <w:proofErr w:type="gramEnd"/>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месяц</w:t>
            </w:r>
            <w:proofErr w:type="gramEnd"/>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число</w:t>
            </w:r>
            <w:proofErr w:type="gramEnd"/>
          </w:p>
        </w:tc>
        <w:tc>
          <w:tcPr>
            <w:tcW w:w="1928" w:type="dxa"/>
            <w:vMerge/>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лет</w:t>
            </w:r>
            <w:proofErr w:type="gramEnd"/>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месяцев</w:t>
            </w:r>
            <w:proofErr w:type="gramEnd"/>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дней</w:t>
            </w:r>
            <w:proofErr w:type="gramEnd"/>
          </w:p>
        </w:tc>
      </w:tr>
      <w:tr w:rsidR="001B7ED2" w:rsidRPr="001B7ED2" w:rsidTr="00B75F40">
        <w:tc>
          <w:tcPr>
            <w:tcW w:w="62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1</w:t>
            </w:r>
          </w:p>
        </w:tc>
        <w:tc>
          <w:tcPr>
            <w:tcW w:w="1247"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2</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3</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4</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5</w:t>
            </w:r>
          </w:p>
        </w:tc>
        <w:tc>
          <w:tcPr>
            <w:tcW w:w="1928"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6</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7</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8</w:t>
            </w:r>
          </w:p>
        </w:tc>
        <w:tc>
          <w:tcPr>
            <w:tcW w:w="96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9</w:t>
            </w:r>
          </w:p>
        </w:tc>
      </w:tr>
    </w:tbl>
    <w:p w:rsidR="001B7ED2" w:rsidRPr="001B7ED2" w:rsidRDefault="001B7ED2" w:rsidP="001B7ED2">
      <w:pPr>
        <w:autoSpaceDE w:val="0"/>
        <w:autoSpaceDN w:val="0"/>
        <w:adjustRightInd w:val="0"/>
        <w:ind w:firstLine="540"/>
        <w:jc w:val="both"/>
        <w:rPr>
          <w:rFonts w:cstheme="minorBidi"/>
          <w:color w:val="000000"/>
          <w:sz w:val="28"/>
          <w:szCs w:val="28"/>
          <w:lang w:eastAsia="en-US"/>
        </w:rPr>
      </w:pPr>
    </w:p>
    <w:p w:rsidR="001B7ED2" w:rsidRPr="001B7ED2" w:rsidRDefault="001B7ED2" w:rsidP="001B7ED2">
      <w:pPr>
        <w:autoSpaceDE w:val="0"/>
        <w:autoSpaceDN w:val="0"/>
        <w:adjustRightInd w:val="0"/>
        <w:jc w:val="both"/>
        <w:rPr>
          <w:rFonts w:cstheme="minorBidi"/>
          <w:color w:val="000000"/>
          <w:sz w:val="28"/>
          <w:szCs w:val="28"/>
          <w:lang w:eastAsia="en-US"/>
        </w:rPr>
      </w:pPr>
    </w:p>
    <w:p w:rsidR="001B7ED2" w:rsidRPr="001B7ED2" w:rsidRDefault="001B7ED2" w:rsidP="001B7ED2">
      <w:pPr>
        <w:autoSpaceDE w:val="0"/>
        <w:autoSpaceDN w:val="0"/>
        <w:adjustRightInd w:val="0"/>
        <w:jc w:val="both"/>
        <w:rPr>
          <w:rFonts w:cstheme="minorBidi"/>
          <w:color w:val="000000"/>
          <w:sz w:val="28"/>
          <w:szCs w:val="28"/>
          <w:lang w:eastAsia="en-US"/>
        </w:rPr>
      </w:pPr>
    </w:p>
    <w:p w:rsidR="001B7ED2" w:rsidRPr="001B7ED2" w:rsidRDefault="001B7ED2" w:rsidP="001B7ED2">
      <w:pPr>
        <w:autoSpaceDE w:val="0"/>
        <w:autoSpaceDN w:val="0"/>
        <w:adjustRightInd w:val="0"/>
        <w:jc w:val="both"/>
        <w:rPr>
          <w:rFonts w:cstheme="minorBidi"/>
          <w:color w:val="000000"/>
          <w:lang w:eastAsia="en-US"/>
        </w:rPr>
      </w:pPr>
      <w:r w:rsidRPr="001B7ED2">
        <w:rPr>
          <w:rFonts w:cstheme="minorBidi"/>
          <w:color w:val="000000"/>
          <w:lang w:eastAsia="en-US"/>
        </w:rPr>
        <w:t>Руководитель органа</w:t>
      </w:r>
    </w:p>
    <w:p w:rsidR="001B7ED2" w:rsidRPr="001B7ED2" w:rsidRDefault="001B7ED2" w:rsidP="001B7ED2">
      <w:pPr>
        <w:autoSpaceDE w:val="0"/>
        <w:autoSpaceDN w:val="0"/>
        <w:adjustRightInd w:val="0"/>
        <w:jc w:val="both"/>
        <w:rPr>
          <w:rFonts w:cstheme="minorBidi"/>
          <w:color w:val="000000"/>
          <w:sz w:val="28"/>
          <w:szCs w:val="28"/>
          <w:lang w:eastAsia="en-US"/>
        </w:rPr>
      </w:pPr>
      <w:proofErr w:type="gramStart"/>
      <w:r w:rsidRPr="001B7ED2">
        <w:rPr>
          <w:rFonts w:cstheme="minorBidi"/>
          <w:color w:val="000000"/>
          <w:lang w:eastAsia="en-US"/>
        </w:rPr>
        <w:t>местного</w:t>
      </w:r>
      <w:proofErr w:type="gramEnd"/>
      <w:r w:rsidRPr="001B7ED2">
        <w:rPr>
          <w:rFonts w:cstheme="minorBidi"/>
          <w:color w:val="000000"/>
          <w:lang w:eastAsia="en-US"/>
        </w:rPr>
        <w:t xml:space="preserve"> самоуправления</w:t>
      </w:r>
      <w:r w:rsidRPr="001B7ED2">
        <w:rPr>
          <w:rFonts w:cstheme="minorBidi"/>
          <w:color w:val="000000"/>
          <w:sz w:val="28"/>
          <w:szCs w:val="28"/>
          <w:lang w:eastAsia="en-US"/>
        </w:rPr>
        <w:t xml:space="preserve">                                          ________________________</w:t>
      </w:r>
    </w:p>
    <w:p w:rsidR="001B7ED2" w:rsidRPr="001B7ED2" w:rsidRDefault="001B7ED2" w:rsidP="001B7ED2">
      <w:pPr>
        <w:autoSpaceDE w:val="0"/>
        <w:autoSpaceDN w:val="0"/>
        <w:adjustRightInd w:val="0"/>
        <w:jc w:val="center"/>
        <w:rPr>
          <w:rFonts w:cstheme="minorBidi"/>
          <w:i/>
          <w:color w:val="000000"/>
          <w:sz w:val="28"/>
          <w:szCs w:val="28"/>
          <w:vertAlign w:val="subscript"/>
          <w:lang w:eastAsia="en-US"/>
        </w:rPr>
      </w:pPr>
      <w:r w:rsidRPr="001B7ED2">
        <w:rPr>
          <w:rFonts w:cstheme="minorBidi"/>
          <w:color w:val="000000"/>
          <w:sz w:val="28"/>
          <w:szCs w:val="28"/>
          <w:lang w:eastAsia="en-US"/>
        </w:rPr>
        <w:t xml:space="preserve">                                                                             </w:t>
      </w: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подпись</w:t>
      </w:r>
      <w:proofErr w:type="gramEnd"/>
      <w:r w:rsidRPr="001B7ED2">
        <w:rPr>
          <w:rFonts w:cstheme="minorBidi"/>
          <w:i/>
          <w:color w:val="000000"/>
          <w:sz w:val="28"/>
          <w:szCs w:val="28"/>
          <w:vertAlign w:val="subscript"/>
          <w:lang w:eastAsia="en-US"/>
        </w:rPr>
        <w:t>, инициалы, фамилия)</w:t>
      </w:r>
    </w:p>
    <w:p w:rsidR="001B7ED2" w:rsidRPr="001B7ED2" w:rsidRDefault="001B7ED2" w:rsidP="001B7ED2">
      <w:pPr>
        <w:autoSpaceDE w:val="0"/>
        <w:autoSpaceDN w:val="0"/>
        <w:adjustRightInd w:val="0"/>
        <w:jc w:val="both"/>
        <w:rPr>
          <w:rFonts w:cstheme="minorBidi"/>
          <w:color w:val="000000"/>
          <w:lang w:eastAsia="en-US"/>
        </w:rPr>
      </w:pPr>
      <w:r w:rsidRPr="001B7ED2">
        <w:rPr>
          <w:rFonts w:cstheme="minorBidi"/>
          <w:color w:val="000000"/>
          <w:lang w:eastAsia="en-US"/>
        </w:rPr>
        <w:t xml:space="preserve">    М.П.</w:t>
      </w:r>
    </w:p>
    <w:p w:rsidR="001B7ED2" w:rsidRPr="001B7ED2" w:rsidRDefault="001B7ED2" w:rsidP="001B7ED2">
      <w:pPr>
        <w:spacing w:after="160" w:line="256" w:lineRule="auto"/>
        <w:rPr>
          <w:rFonts w:asciiTheme="minorHAnsi" w:hAnsiTheme="minorHAnsi" w:cstheme="minorBidi"/>
          <w:color w:val="000000"/>
          <w:sz w:val="22"/>
          <w:szCs w:val="22"/>
          <w:lang w:eastAsia="en-US"/>
        </w:rPr>
        <w:sectPr w:rsidR="001B7ED2" w:rsidRPr="001B7ED2" w:rsidSect="006E3A77">
          <w:headerReference w:type="default" r:id="rId5"/>
          <w:pgSz w:w="11905" w:h="16838"/>
          <w:pgMar w:top="1134" w:right="567" w:bottom="1134" w:left="1418" w:header="0" w:footer="0" w:gutter="0"/>
          <w:cols w:space="720"/>
          <w:noEndnote/>
        </w:sectPr>
      </w:pPr>
    </w:p>
    <w:p w:rsidR="001B7ED2" w:rsidRPr="001B7ED2" w:rsidRDefault="001B7ED2" w:rsidP="001B7ED2">
      <w:pPr>
        <w:autoSpaceDE w:val="0"/>
        <w:autoSpaceDN w:val="0"/>
        <w:adjustRightInd w:val="0"/>
        <w:jc w:val="right"/>
        <w:outlineLvl w:val="0"/>
        <w:rPr>
          <w:rFonts w:cstheme="minorBidi"/>
          <w:color w:val="000000"/>
          <w:lang w:eastAsia="en-US"/>
        </w:rPr>
      </w:pPr>
      <w:r w:rsidRPr="001B7ED2">
        <w:rPr>
          <w:rFonts w:cstheme="minorBidi"/>
          <w:color w:val="000000"/>
          <w:lang w:eastAsia="en-US"/>
        </w:rPr>
        <w:lastRenderedPageBreak/>
        <w:t xml:space="preserve"> Приложение № 3</w:t>
      </w:r>
    </w:p>
    <w:p w:rsidR="001B7ED2" w:rsidRPr="001B7ED2" w:rsidRDefault="001B7ED2" w:rsidP="001B7ED2">
      <w:pPr>
        <w:suppressAutoHyphens/>
        <w:jc w:val="right"/>
        <w:rPr>
          <w:rFonts w:cstheme="minorBidi"/>
          <w:color w:val="000000"/>
          <w:lang w:eastAsia="en-US"/>
        </w:rPr>
      </w:pPr>
      <w:proofErr w:type="gramStart"/>
      <w:r w:rsidRPr="001B7ED2">
        <w:rPr>
          <w:rFonts w:eastAsia="Times New Roman" w:cstheme="minorBidi"/>
          <w:color w:val="000000"/>
        </w:rPr>
        <w:t>к</w:t>
      </w:r>
      <w:proofErr w:type="gramEnd"/>
      <w:r w:rsidRPr="001B7ED2">
        <w:rPr>
          <w:rFonts w:eastAsia="Times New Roman" w:cstheme="minorBidi"/>
          <w:color w:val="000000"/>
        </w:rPr>
        <w:t xml:space="preserve"> Положению </w:t>
      </w:r>
      <w:r w:rsidRPr="001B7ED2">
        <w:rPr>
          <w:rFonts w:cstheme="minorBidi"/>
          <w:color w:val="000000"/>
          <w:lang w:eastAsia="en-US"/>
        </w:rPr>
        <w:t xml:space="preserve">о ежемесячной доплате к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страховой</w:t>
      </w:r>
      <w:proofErr w:type="gramEnd"/>
      <w:r w:rsidRPr="001B7ED2">
        <w:rPr>
          <w:rFonts w:cstheme="minorBidi"/>
          <w:color w:val="000000"/>
          <w:lang w:eastAsia="en-US"/>
        </w:rPr>
        <w:t xml:space="preserve"> пенсии по старости (инвалидности)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лицам</w:t>
      </w:r>
      <w:proofErr w:type="gramEnd"/>
      <w:r w:rsidRPr="001B7ED2">
        <w:rPr>
          <w:rFonts w:cstheme="minorBidi"/>
          <w:color w:val="000000"/>
          <w:lang w:eastAsia="en-US"/>
        </w:rPr>
        <w:t xml:space="preserve">, осуществлявшим полномочия депутата,                                                                                    председателя Совета депутатов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xml:space="preserve">, </w:t>
      </w:r>
    </w:p>
    <w:p w:rsidR="001B7ED2" w:rsidRPr="001B7ED2" w:rsidRDefault="001B7ED2" w:rsidP="001B7ED2">
      <w:pPr>
        <w:suppressAutoHyphens/>
        <w:jc w:val="right"/>
        <w:rPr>
          <w:rFonts w:cstheme="minorBidi"/>
          <w:lang w:eastAsia="en-US"/>
        </w:rPr>
      </w:pPr>
      <w:r w:rsidRPr="001B7ED2">
        <w:rPr>
          <w:rFonts w:cstheme="minorBidi"/>
          <w:color w:val="000000"/>
          <w:lang w:eastAsia="en-US"/>
        </w:rPr>
        <w:t xml:space="preserve">Главы </w:t>
      </w:r>
      <w:r w:rsidRPr="001B7ED2">
        <w:rPr>
          <w:rFonts w:cstheme="minorBidi"/>
          <w:lang w:eastAsia="en-US"/>
        </w:rPr>
        <w:t xml:space="preserve">Боровского сельсовета </w:t>
      </w:r>
    </w:p>
    <w:p w:rsidR="001B7ED2" w:rsidRPr="001B7ED2" w:rsidRDefault="001B7ED2" w:rsidP="001B7ED2">
      <w:pPr>
        <w:suppressAutoHyphens/>
        <w:jc w:val="right"/>
        <w:rPr>
          <w:rFonts w:eastAsia="Times New Roman" w:cstheme="minorBidi"/>
          <w:b/>
          <w:i/>
          <w:iCs/>
          <w:color w:val="000000"/>
          <w:lang w:eastAsia="ar-SA"/>
        </w:rPr>
      </w:pPr>
      <w:r w:rsidRPr="001B7ED2">
        <w:rPr>
          <w:rFonts w:cstheme="minorBidi"/>
          <w:lang w:eastAsia="en-US"/>
        </w:rPr>
        <w:t xml:space="preserve"> Болотнинского района Новосибирской области</w:t>
      </w:r>
    </w:p>
    <w:p w:rsidR="001B7ED2" w:rsidRPr="001B7ED2" w:rsidRDefault="001B7ED2" w:rsidP="001B7ED2">
      <w:pPr>
        <w:suppressAutoHyphens/>
        <w:jc w:val="right"/>
        <w:rPr>
          <w:rFonts w:eastAsia="Times New Roman" w:cstheme="minorBidi"/>
          <w:b/>
          <w:i/>
          <w:iCs/>
          <w:color w:val="000000"/>
          <w:lang w:eastAsia="ar-SA"/>
        </w:rPr>
      </w:pPr>
    </w:p>
    <w:p w:rsidR="001B7ED2" w:rsidRPr="001B7ED2" w:rsidRDefault="001B7ED2" w:rsidP="001B7ED2">
      <w:pPr>
        <w:autoSpaceDE w:val="0"/>
        <w:autoSpaceDN w:val="0"/>
        <w:adjustRightInd w:val="0"/>
        <w:jc w:val="center"/>
        <w:rPr>
          <w:rFonts w:cstheme="minorBidi"/>
          <w:color w:val="000000"/>
          <w:lang w:eastAsia="en-US"/>
        </w:rPr>
      </w:pPr>
    </w:p>
    <w:p w:rsidR="001B7ED2" w:rsidRPr="001B7ED2" w:rsidRDefault="001B7ED2" w:rsidP="001B7ED2">
      <w:pPr>
        <w:autoSpaceDE w:val="0"/>
        <w:autoSpaceDN w:val="0"/>
        <w:adjustRightInd w:val="0"/>
        <w:rPr>
          <w:rFonts w:cstheme="minorBidi"/>
          <w:color w:val="000000"/>
          <w:lang w:eastAsia="en-US"/>
        </w:rPr>
      </w:pPr>
    </w:p>
    <w:p w:rsidR="001B7ED2" w:rsidRPr="001B7ED2" w:rsidRDefault="001B7ED2" w:rsidP="001B7ED2">
      <w:pPr>
        <w:autoSpaceDE w:val="0"/>
        <w:autoSpaceDN w:val="0"/>
        <w:adjustRightInd w:val="0"/>
        <w:jc w:val="center"/>
        <w:rPr>
          <w:rFonts w:cstheme="minorBidi"/>
          <w:color w:val="000000"/>
          <w:lang w:eastAsia="en-US"/>
        </w:rPr>
      </w:pPr>
    </w:p>
    <w:p w:rsidR="001B7ED2" w:rsidRPr="001B7ED2" w:rsidRDefault="001B7ED2" w:rsidP="001B7ED2">
      <w:pPr>
        <w:autoSpaceDE w:val="0"/>
        <w:autoSpaceDN w:val="0"/>
        <w:adjustRightInd w:val="0"/>
        <w:jc w:val="center"/>
        <w:rPr>
          <w:rFonts w:cstheme="minorBidi"/>
          <w:b/>
          <w:color w:val="000000"/>
          <w:lang w:eastAsia="en-US"/>
        </w:rPr>
      </w:pPr>
      <w:r w:rsidRPr="001B7ED2">
        <w:rPr>
          <w:rFonts w:cstheme="minorBidi"/>
          <w:b/>
          <w:color w:val="000000"/>
          <w:lang w:eastAsia="en-US"/>
        </w:rPr>
        <w:t>Справка</w:t>
      </w:r>
    </w:p>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о</w:t>
      </w:r>
      <w:proofErr w:type="gramEnd"/>
      <w:r w:rsidRPr="001B7ED2">
        <w:rPr>
          <w:rFonts w:cstheme="minorBidi"/>
          <w:color w:val="000000"/>
          <w:lang w:eastAsia="en-US"/>
        </w:rPr>
        <w:t xml:space="preserve"> размере месячного денежного содержания (вознаграждения)</w:t>
      </w: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Месячное денежное содержание (вознаграждение)</w:t>
      </w:r>
    </w:p>
    <w:p w:rsidR="001B7ED2" w:rsidRPr="001B7ED2" w:rsidRDefault="001B7ED2" w:rsidP="001B7ED2">
      <w:pPr>
        <w:autoSpaceDE w:val="0"/>
        <w:autoSpaceDN w:val="0"/>
        <w:adjustRightInd w:val="0"/>
        <w:jc w:val="both"/>
        <w:rPr>
          <w:rFonts w:cstheme="minorBidi"/>
          <w:color w:val="000000"/>
          <w:sz w:val="28"/>
          <w:szCs w:val="28"/>
          <w:lang w:eastAsia="en-US"/>
        </w:rPr>
      </w:pPr>
      <w:r w:rsidRPr="001B7ED2">
        <w:rPr>
          <w:rFonts w:cstheme="minorBidi"/>
          <w:color w:val="000000"/>
          <w:sz w:val="28"/>
          <w:szCs w:val="28"/>
          <w:lang w:eastAsia="en-US"/>
        </w:rPr>
        <w:t>_________________________________________________________________,</w:t>
      </w:r>
    </w:p>
    <w:p w:rsidR="001B7ED2" w:rsidRPr="001B7ED2" w:rsidRDefault="001B7ED2" w:rsidP="001B7ED2">
      <w:pPr>
        <w:autoSpaceDE w:val="0"/>
        <w:autoSpaceDN w:val="0"/>
        <w:adjustRightInd w:val="0"/>
        <w:jc w:val="center"/>
        <w:rPr>
          <w:rFonts w:cstheme="minorBidi"/>
          <w:i/>
          <w:color w:val="000000"/>
          <w:sz w:val="28"/>
          <w:szCs w:val="28"/>
          <w:vertAlign w:val="subscript"/>
          <w:lang w:eastAsia="en-US"/>
        </w:rPr>
      </w:pP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фамилия</w:t>
      </w:r>
      <w:proofErr w:type="gramEnd"/>
      <w:r w:rsidRPr="001B7ED2">
        <w:rPr>
          <w:rFonts w:cstheme="minorBidi"/>
          <w:i/>
          <w:color w:val="000000"/>
          <w:sz w:val="28"/>
          <w:szCs w:val="28"/>
          <w:vertAlign w:val="subscript"/>
          <w:lang w:eastAsia="en-US"/>
        </w:rPr>
        <w:t>, имя, отчество)</w:t>
      </w:r>
    </w:p>
    <w:p w:rsidR="001B7ED2" w:rsidRPr="001B7ED2" w:rsidRDefault="001B7ED2" w:rsidP="001B7ED2">
      <w:pPr>
        <w:autoSpaceDE w:val="0"/>
        <w:autoSpaceDN w:val="0"/>
        <w:adjustRightInd w:val="0"/>
        <w:jc w:val="center"/>
        <w:rPr>
          <w:rFonts w:cstheme="minorBidi"/>
          <w:color w:val="000000"/>
          <w:lang w:eastAsia="en-US"/>
        </w:rPr>
      </w:pPr>
      <w:proofErr w:type="gramStart"/>
      <w:r w:rsidRPr="001B7ED2">
        <w:rPr>
          <w:rFonts w:cstheme="minorBidi"/>
          <w:color w:val="000000"/>
          <w:lang w:eastAsia="en-US"/>
        </w:rPr>
        <w:t>замещавшего</w:t>
      </w:r>
      <w:proofErr w:type="gramEnd"/>
      <w:r w:rsidRPr="001B7ED2">
        <w:rPr>
          <w:rFonts w:cstheme="minorBidi"/>
          <w:color w:val="000000"/>
          <w:lang w:eastAsia="en-US"/>
        </w:rPr>
        <w:t xml:space="preserve"> должность </w:t>
      </w:r>
    </w:p>
    <w:p w:rsidR="001B7ED2" w:rsidRPr="001B7ED2" w:rsidRDefault="001B7ED2" w:rsidP="001B7ED2">
      <w:pPr>
        <w:autoSpaceDE w:val="0"/>
        <w:autoSpaceDN w:val="0"/>
        <w:adjustRightInd w:val="0"/>
        <w:jc w:val="both"/>
        <w:rPr>
          <w:rFonts w:cstheme="minorBidi"/>
          <w:color w:val="000000"/>
          <w:sz w:val="28"/>
          <w:szCs w:val="28"/>
          <w:lang w:eastAsia="en-US"/>
        </w:rPr>
      </w:pPr>
      <w:r w:rsidRPr="001B7ED2">
        <w:rPr>
          <w:rFonts w:cstheme="minorBidi"/>
          <w:color w:val="000000"/>
          <w:sz w:val="28"/>
          <w:szCs w:val="28"/>
          <w:lang w:eastAsia="en-US"/>
        </w:rPr>
        <w:t>_________________________________________________________________,</w:t>
      </w:r>
    </w:p>
    <w:p w:rsidR="001B7ED2" w:rsidRPr="001B7ED2" w:rsidRDefault="001B7ED2" w:rsidP="001B7ED2">
      <w:pPr>
        <w:autoSpaceDE w:val="0"/>
        <w:autoSpaceDN w:val="0"/>
        <w:adjustRightInd w:val="0"/>
        <w:jc w:val="center"/>
        <w:rPr>
          <w:rFonts w:cstheme="minorBidi"/>
          <w:i/>
          <w:color w:val="000000"/>
          <w:sz w:val="28"/>
          <w:szCs w:val="28"/>
          <w:vertAlign w:val="subscript"/>
          <w:lang w:eastAsia="en-US"/>
        </w:rPr>
      </w:pP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наименование</w:t>
      </w:r>
      <w:proofErr w:type="gramEnd"/>
      <w:r w:rsidRPr="001B7ED2">
        <w:rPr>
          <w:rFonts w:cstheme="minorBidi"/>
          <w:i/>
          <w:color w:val="000000"/>
          <w:sz w:val="28"/>
          <w:szCs w:val="28"/>
          <w:vertAlign w:val="subscript"/>
          <w:lang w:eastAsia="en-US"/>
        </w:rPr>
        <w:t xml:space="preserve"> должности)</w:t>
      </w:r>
    </w:p>
    <w:p w:rsidR="001B7ED2" w:rsidRPr="001B7ED2" w:rsidRDefault="001B7ED2" w:rsidP="001B7ED2">
      <w:pPr>
        <w:autoSpaceDE w:val="0"/>
        <w:autoSpaceDN w:val="0"/>
        <w:adjustRightInd w:val="0"/>
        <w:jc w:val="both"/>
        <w:rPr>
          <w:rFonts w:cstheme="minorBidi"/>
          <w:color w:val="000000"/>
          <w:lang w:eastAsia="en-US"/>
        </w:rPr>
      </w:pPr>
      <w:proofErr w:type="gramStart"/>
      <w:r w:rsidRPr="001B7ED2">
        <w:rPr>
          <w:rFonts w:cstheme="minorBidi"/>
          <w:color w:val="000000"/>
          <w:lang w:eastAsia="en-US"/>
        </w:rPr>
        <w:t>составило</w:t>
      </w:r>
      <w:proofErr w:type="gramEnd"/>
      <w:r w:rsidRPr="001B7ED2">
        <w:rPr>
          <w:rFonts w:cstheme="minorBidi"/>
          <w:color w:val="000000"/>
          <w:lang w:eastAsia="en-US"/>
        </w:rPr>
        <w:t>:</w:t>
      </w:r>
    </w:p>
    <w:p w:rsidR="001B7ED2" w:rsidRPr="001B7ED2" w:rsidRDefault="001B7ED2" w:rsidP="001B7ED2">
      <w:pPr>
        <w:autoSpaceDE w:val="0"/>
        <w:autoSpaceDN w:val="0"/>
        <w:adjustRightInd w:val="0"/>
        <w:jc w:val="both"/>
        <w:rPr>
          <w:rFonts w:cstheme="minorBidi"/>
          <w:color w:val="000000"/>
          <w:lang w:eastAsia="en-US"/>
        </w:rPr>
      </w:pPr>
      <w:r w:rsidRPr="001B7ED2">
        <w:rPr>
          <w:rFonts w:cstheme="minorBidi"/>
          <w:color w:val="000000"/>
          <w:lang w:eastAsia="en-US"/>
        </w:rPr>
        <w:t xml:space="preserve">                                                                                                                (руб.)</w:t>
      </w: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1B7ED2" w:rsidRPr="001B7ED2" w:rsidTr="00B75F40">
        <w:tc>
          <w:tcPr>
            <w:tcW w:w="7143"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r w:rsidRPr="001B7ED2">
              <w:rPr>
                <w:rFonts w:cstheme="minorBidi"/>
                <w:color w:val="000000"/>
                <w:lang w:eastAsia="en-US"/>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jc w:val="center"/>
              <w:rPr>
                <w:rFonts w:cstheme="minorBidi"/>
                <w:color w:val="000000"/>
                <w:lang w:eastAsia="en-US"/>
              </w:rPr>
            </w:pPr>
            <w:r w:rsidRPr="001B7ED2">
              <w:rPr>
                <w:rFonts w:cstheme="minorBidi"/>
                <w:color w:val="000000"/>
                <w:lang w:eastAsia="en-US"/>
              </w:rPr>
              <w:t>-</w:t>
            </w:r>
          </w:p>
        </w:tc>
      </w:tr>
      <w:tr w:rsidR="001B7ED2" w:rsidRPr="001B7ED2" w:rsidTr="00B75F40">
        <w:tc>
          <w:tcPr>
            <w:tcW w:w="7143"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proofErr w:type="gramStart"/>
            <w:r w:rsidRPr="001B7ED2">
              <w:rPr>
                <w:rFonts w:cstheme="minorBidi"/>
                <w:color w:val="000000"/>
                <w:lang w:eastAsia="en-US"/>
              </w:rPr>
              <w:t>а</w:t>
            </w:r>
            <w:proofErr w:type="gramEnd"/>
            <w:r w:rsidRPr="001B7ED2">
              <w:rPr>
                <w:rFonts w:cstheme="minorBidi"/>
                <w:color w:val="000000"/>
                <w:lang w:eastAsia="en-US"/>
              </w:rPr>
              <w:t>) сумма</w:t>
            </w:r>
          </w:p>
        </w:tc>
        <w:tc>
          <w:tcPr>
            <w:tcW w:w="249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p>
        </w:tc>
      </w:tr>
      <w:tr w:rsidR="001B7ED2" w:rsidRPr="001B7ED2" w:rsidTr="00B75F40">
        <w:tc>
          <w:tcPr>
            <w:tcW w:w="7143"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proofErr w:type="gramStart"/>
            <w:r w:rsidRPr="001B7ED2">
              <w:rPr>
                <w:rFonts w:cstheme="minorBidi"/>
                <w:color w:val="000000"/>
                <w:lang w:eastAsia="en-US"/>
              </w:rPr>
              <w:t>б</w:t>
            </w:r>
            <w:proofErr w:type="gramEnd"/>
            <w:r w:rsidRPr="001B7ED2">
              <w:rPr>
                <w:rFonts w:cstheme="minorBidi"/>
                <w:color w:val="000000"/>
                <w:lang w:eastAsia="en-US"/>
              </w:rPr>
              <w:t>)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p>
        </w:tc>
      </w:tr>
      <w:tr w:rsidR="001B7ED2" w:rsidRPr="001B7ED2" w:rsidTr="00B75F40">
        <w:tc>
          <w:tcPr>
            <w:tcW w:w="7143"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r w:rsidRPr="001B7ED2">
              <w:rPr>
                <w:rFonts w:cstheme="minorBidi"/>
                <w:color w:val="000000"/>
                <w:lang w:eastAsia="en-US"/>
              </w:rPr>
              <w:t>ИТОГО</w:t>
            </w:r>
          </w:p>
        </w:tc>
        <w:tc>
          <w:tcPr>
            <w:tcW w:w="2494" w:type="dxa"/>
            <w:tcBorders>
              <w:top w:val="single" w:sz="4" w:space="0" w:color="auto"/>
              <w:left w:val="single" w:sz="4" w:space="0" w:color="auto"/>
              <w:bottom w:val="single" w:sz="4" w:space="0" w:color="auto"/>
              <w:right w:val="single" w:sz="4" w:space="0" w:color="auto"/>
            </w:tcBorders>
          </w:tcPr>
          <w:p w:rsidR="001B7ED2" w:rsidRPr="001B7ED2" w:rsidRDefault="001B7ED2" w:rsidP="001B7ED2">
            <w:pPr>
              <w:autoSpaceDE w:val="0"/>
              <w:autoSpaceDN w:val="0"/>
              <w:adjustRightInd w:val="0"/>
              <w:rPr>
                <w:rFonts w:cstheme="minorBidi"/>
                <w:color w:val="000000"/>
                <w:lang w:eastAsia="en-US"/>
              </w:rPr>
            </w:pPr>
          </w:p>
        </w:tc>
      </w:tr>
    </w:tbl>
    <w:p w:rsidR="001B7ED2" w:rsidRPr="001B7ED2" w:rsidRDefault="001B7ED2" w:rsidP="001B7ED2">
      <w:pPr>
        <w:autoSpaceDE w:val="0"/>
        <w:autoSpaceDN w:val="0"/>
        <w:adjustRightInd w:val="0"/>
        <w:jc w:val="both"/>
        <w:rPr>
          <w:rFonts w:cstheme="minorBidi"/>
          <w:color w:val="000000"/>
          <w:sz w:val="28"/>
          <w:szCs w:val="28"/>
          <w:lang w:eastAsia="en-US"/>
        </w:rPr>
      </w:pPr>
    </w:p>
    <w:p w:rsidR="001B7ED2" w:rsidRPr="001B7ED2" w:rsidRDefault="001B7ED2" w:rsidP="001B7ED2">
      <w:pPr>
        <w:autoSpaceDE w:val="0"/>
        <w:autoSpaceDN w:val="0"/>
        <w:adjustRightInd w:val="0"/>
        <w:jc w:val="both"/>
        <w:rPr>
          <w:rFonts w:cstheme="minorBidi"/>
          <w:color w:val="000000"/>
          <w:lang w:eastAsia="en-US"/>
        </w:rPr>
      </w:pPr>
      <w:r w:rsidRPr="001B7ED2">
        <w:rPr>
          <w:rFonts w:cstheme="minorBidi"/>
          <w:color w:val="000000"/>
          <w:lang w:eastAsia="en-US"/>
        </w:rPr>
        <w:t>Руководитель органа</w:t>
      </w:r>
    </w:p>
    <w:p w:rsidR="001B7ED2" w:rsidRPr="001B7ED2" w:rsidRDefault="001B7ED2" w:rsidP="001B7ED2">
      <w:pPr>
        <w:autoSpaceDE w:val="0"/>
        <w:autoSpaceDN w:val="0"/>
        <w:adjustRightInd w:val="0"/>
        <w:jc w:val="both"/>
        <w:rPr>
          <w:rFonts w:cstheme="minorBidi"/>
          <w:color w:val="000000"/>
          <w:sz w:val="28"/>
          <w:szCs w:val="28"/>
          <w:lang w:eastAsia="en-US"/>
        </w:rPr>
      </w:pPr>
      <w:proofErr w:type="gramStart"/>
      <w:r w:rsidRPr="001B7ED2">
        <w:rPr>
          <w:rFonts w:cstheme="minorBidi"/>
          <w:color w:val="000000"/>
          <w:lang w:eastAsia="en-US"/>
        </w:rPr>
        <w:t>местного</w:t>
      </w:r>
      <w:proofErr w:type="gramEnd"/>
      <w:r w:rsidRPr="001B7ED2">
        <w:rPr>
          <w:rFonts w:cstheme="minorBidi"/>
          <w:color w:val="000000"/>
          <w:lang w:eastAsia="en-US"/>
        </w:rPr>
        <w:t xml:space="preserve"> самоуправления</w:t>
      </w:r>
      <w:r w:rsidRPr="001B7ED2">
        <w:rPr>
          <w:rFonts w:cstheme="minorBidi"/>
          <w:color w:val="000000"/>
          <w:sz w:val="28"/>
          <w:szCs w:val="28"/>
          <w:lang w:eastAsia="en-US"/>
        </w:rPr>
        <w:t xml:space="preserve">                                           _________________________</w:t>
      </w:r>
    </w:p>
    <w:p w:rsidR="001B7ED2" w:rsidRPr="001B7ED2" w:rsidRDefault="001B7ED2" w:rsidP="001B7ED2">
      <w:pPr>
        <w:autoSpaceDE w:val="0"/>
        <w:autoSpaceDN w:val="0"/>
        <w:adjustRightInd w:val="0"/>
        <w:jc w:val="right"/>
        <w:rPr>
          <w:rFonts w:cstheme="minorBidi"/>
          <w:i/>
          <w:color w:val="000000"/>
          <w:sz w:val="28"/>
          <w:szCs w:val="28"/>
          <w:vertAlign w:val="subscript"/>
          <w:lang w:eastAsia="en-US"/>
        </w:rPr>
      </w:pPr>
      <w:r w:rsidRPr="001B7ED2">
        <w:rPr>
          <w:rFonts w:cstheme="minorBidi"/>
          <w:color w:val="000000"/>
          <w:sz w:val="28"/>
          <w:szCs w:val="28"/>
          <w:lang w:eastAsia="en-US"/>
        </w:rPr>
        <w:t xml:space="preserve">                              </w:t>
      </w:r>
      <w:r w:rsidRPr="001B7ED2">
        <w:rPr>
          <w:rFonts w:cstheme="minorBidi"/>
          <w:i/>
          <w:color w:val="000000"/>
          <w:sz w:val="28"/>
          <w:szCs w:val="28"/>
          <w:vertAlign w:val="subscript"/>
          <w:lang w:eastAsia="en-US"/>
        </w:rPr>
        <w:t>(</w:t>
      </w:r>
      <w:proofErr w:type="gramStart"/>
      <w:r w:rsidRPr="001B7ED2">
        <w:rPr>
          <w:rFonts w:cstheme="minorBidi"/>
          <w:i/>
          <w:color w:val="000000"/>
          <w:sz w:val="28"/>
          <w:szCs w:val="28"/>
          <w:vertAlign w:val="subscript"/>
          <w:lang w:eastAsia="en-US"/>
        </w:rPr>
        <w:t>подпись</w:t>
      </w:r>
      <w:proofErr w:type="gramEnd"/>
      <w:r w:rsidRPr="001B7ED2">
        <w:rPr>
          <w:rFonts w:cstheme="minorBidi"/>
          <w:i/>
          <w:color w:val="000000"/>
          <w:sz w:val="28"/>
          <w:szCs w:val="28"/>
          <w:vertAlign w:val="subscript"/>
          <w:lang w:eastAsia="en-US"/>
        </w:rPr>
        <w:t>, инициалы, фамилия)</w:t>
      </w:r>
    </w:p>
    <w:p w:rsidR="001B7ED2" w:rsidRPr="001B7ED2" w:rsidRDefault="001B7ED2" w:rsidP="001B7ED2">
      <w:pPr>
        <w:autoSpaceDE w:val="0"/>
        <w:autoSpaceDN w:val="0"/>
        <w:adjustRightInd w:val="0"/>
        <w:jc w:val="both"/>
        <w:rPr>
          <w:rFonts w:cstheme="minorBidi"/>
          <w:color w:val="000000"/>
          <w:sz w:val="28"/>
          <w:szCs w:val="28"/>
          <w:lang w:eastAsia="en-US"/>
        </w:rPr>
      </w:pPr>
    </w:p>
    <w:p w:rsidR="001B7ED2" w:rsidRPr="001B7ED2" w:rsidRDefault="001B7ED2" w:rsidP="001B7ED2">
      <w:pPr>
        <w:autoSpaceDE w:val="0"/>
        <w:autoSpaceDN w:val="0"/>
        <w:adjustRightInd w:val="0"/>
        <w:jc w:val="both"/>
        <w:rPr>
          <w:rFonts w:cstheme="minorBidi"/>
          <w:color w:val="000000"/>
          <w:sz w:val="28"/>
          <w:szCs w:val="28"/>
          <w:lang w:eastAsia="en-US"/>
        </w:rPr>
      </w:pPr>
      <w:r w:rsidRPr="001B7ED2">
        <w:rPr>
          <w:rFonts w:cstheme="minorBidi"/>
          <w:color w:val="000000"/>
          <w:lang w:eastAsia="en-US"/>
        </w:rPr>
        <w:t>Главный бухгалтер</w:t>
      </w:r>
      <w:r w:rsidRPr="001B7ED2">
        <w:rPr>
          <w:rFonts w:cstheme="minorBidi"/>
          <w:color w:val="000000"/>
          <w:sz w:val="28"/>
          <w:szCs w:val="28"/>
          <w:lang w:eastAsia="en-US"/>
        </w:rPr>
        <w:t xml:space="preserve">                            ____________________________________</w:t>
      </w:r>
    </w:p>
    <w:p w:rsidR="001B7ED2" w:rsidRPr="001B7ED2" w:rsidRDefault="001B7ED2" w:rsidP="001B7ED2">
      <w:pPr>
        <w:autoSpaceDE w:val="0"/>
        <w:autoSpaceDN w:val="0"/>
        <w:adjustRightInd w:val="0"/>
        <w:jc w:val="right"/>
        <w:rPr>
          <w:rFonts w:cstheme="minorBidi"/>
          <w:i/>
          <w:color w:val="000000"/>
          <w:sz w:val="28"/>
          <w:szCs w:val="28"/>
          <w:vertAlign w:val="subscript"/>
          <w:lang w:eastAsia="en-US"/>
        </w:rPr>
      </w:pPr>
      <w:r w:rsidRPr="001B7ED2">
        <w:rPr>
          <w:rFonts w:cstheme="minorBidi"/>
          <w:i/>
          <w:color w:val="000000"/>
          <w:sz w:val="28"/>
          <w:szCs w:val="28"/>
          <w:vertAlign w:val="subscript"/>
          <w:lang w:eastAsia="en-US"/>
        </w:rPr>
        <w:t xml:space="preserve">                              (</w:t>
      </w:r>
      <w:proofErr w:type="gramStart"/>
      <w:r w:rsidRPr="001B7ED2">
        <w:rPr>
          <w:rFonts w:cstheme="minorBidi"/>
          <w:i/>
          <w:color w:val="000000"/>
          <w:sz w:val="28"/>
          <w:szCs w:val="28"/>
          <w:vertAlign w:val="subscript"/>
          <w:lang w:eastAsia="en-US"/>
        </w:rPr>
        <w:t>подпись</w:t>
      </w:r>
      <w:proofErr w:type="gramEnd"/>
      <w:r w:rsidRPr="001B7ED2">
        <w:rPr>
          <w:rFonts w:cstheme="minorBidi"/>
          <w:i/>
          <w:color w:val="000000"/>
          <w:sz w:val="28"/>
          <w:szCs w:val="28"/>
          <w:vertAlign w:val="subscript"/>
          <w:lang w:eastAsia="en-US"/>
        </w:rPr>
        <w:t>, инициалы, фамилия)</w:t>
      </w:r>
    </w:p>
    <w:p w:rsidR="001B7ED2" w:rsidRPr="001B7ED2" w:rsidRDefault="001B7ED2" w:rsidP="001B7ED2">
      <w:pPr>
        <w:autoSpaceDE w:val="0"/>
        <w:autoSpaceDN w:val="0"/>
        <w:adjustRightInd w:val="0"/>
        <w:jc w:val="both"/>
        <w:rPr>
          <w:rFonts w:cstheme="minorBidi"/>
          <w:color w:val="000000"/>
          <w:lang w:eastAsia="en-US"/>
        </w:rPr>
      </w:pPr>
      <w:r w:rsidRPr="001B7ED2">
        <w:rPr>
          <w:rFonts w:cstheme="minorBidi"/>
          <w:color w:val="000000"/>
          <w:lang w:eastAsia="en-US"/>
        </w:rPr>
        <w:t xml:space="preserve">    М.П.</w:t>
      </w: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both"/>
        <w:rPr>
          <w:rFonts w:cstheme="minorBidi"/>
          <w:color w:val="000000"/>
          <w:lang w:eastAsia="en-US"/>
        </w:rPr>
      </w:pPr>
    </w:p>
    <w:p w:rsidR="001B7ED2" w:rsidRPr="001B7ED2" w:rsidRDefault="001B7ED2" w:rsidP="001B7ED2">
      <w:pPr>
        <w:autoSpaceDE w:val="0"/>
        <w:autoSpaceDN w:val="0"/>
        <w:adjustRightInd w:val="0"/>
        <w:jc w:val="right"/>
        <w:rPr>
          <w:rFonts w:eastAsia="Times New Roman" w:cstheme="minorBidi"/>
          <w:color w:val="000000"/>
        </w:rPr>
      </w:pPr>
    </w:p>
    <w:p w:rsidR="001B7ED2" w:rsidRPr="001B7ED2" w:rsidRDefault="001B7ED2" w:rsidP="001B7ED2">
      <w:pPr>
        <w:autoSpaceDE w:val="0"/>
        <w:autoSpaceDN w:val="0"/>
        <w:adjustRightInd w:val="0"/>
        <w:jc w:val="right"/>
        <w:rPr>
          <w:rFonts w:eastAsia="Times New Roman" w:cstheme="minorBidi"/>
          <w:color w:val="000000"/>
        </w:rPr>
      </w:pPr>
    </w:p>
    <w:p w:rsidR="001B7ED2" w:rsidRPr="001B7ED2" w:rsidRDefault="001B7ED2" w:rsidP="001B7ED2">
      <w:pPr>
        <w:autoSpaceDE w:val="0"/>
        <w:autoSpaceDN w:val="0"/>
        <w:adjustRightInd w:val="0"/>
        <w:jc w:val="right"/>
        <w:rPr>
          <w:rFonts w:eastAsia="Times New Roman" w:cstheme="minorBidi"/>
          <w:color w:val="000000"/>
        </w:rPr>
      </w:pPr>
    </w:p>
    <w:p w:rsidR="001B7ED2" w:rsidRPr="001B7ED2" w:rsidRDefault="001B7ED2" w:rsidP="001B7ED2">
      <w:pPr>
        <w:autoSpaceDE w:val="0"/>
        <w:autoSpaceDN w:val="0"/>
        <w:adjustRightInd w:val="0"/>
        <w:jc w:val="right"/>
        <w:rPr>
          <w:rFonts w:eastAsia="Times New Roman" w:cstheme="minorBidi"/>
          <w:color w:val="000000"/>
        </w:rPr>
      </w:pPr>
    </w:p>
    <w:p w:rsidR="001B7ED2" w:rsidRPr="001B7ED2" w:rsidRDefault="001B7ED2" w:rsidP="001B7ED2">
      <w:pPr>
        <w:autoSpaceDE w:val="0"/>
        <w:autoSpaceDN w:val="0"/>
        <w:adjustRightInd w:val="0"/>
        <w:jc w:val="right"/>
        <w:rPr>
          <w:rFonts w:eastAsia="Times New Roman" w:cstheme="minorBidi"/>
          <w:color w:val="000000"/>
        </w:rPr>
      </w:pPr>
    </w:p>
    <w:p w:rsidR="001B7ED2" w:rsidRPr="001B7ED2" w:rsidRDefault="001B7ED2" w:rsidP="001B7ED2">
      <w:pPr>
        <w:autoSpaceDE w:val="0"/>
        <w:autoSpaceDN w:val="0"/>
        <w:adjustRightInd w:val="0"/>
        <w:jc w:val="right"/>
        <w:rPr>
          <w:rFonts w:cstheme="minorBidi"/>
          <w:color w:val="000000"/>
          <w:lang w:eastAsia="en-US"/>
        </w:rPr>
      </w:pPr>
      <w:r w:rsidRPr="001B7ED2">
        <w:rPr>
          <w:rFonts w:eastAsia="Times New Roman" w:cstheme="minorBidi"/>
          <w:color w:val="000000"/>
        </w:rPr>
        <w:lastRenderedPageBreak/>
        <w:t>Приложение № 4</w:t>
      </w:r>
    </w:p>
    <w:p w:rsidR="001B7ED2" w:rsidRPr="001B7ED2" w:rsidRDefault="001B7ED2" w:rsidP="001B7ED2">
      <w:pPr>
        <w:suppressAutoHyphens/>
        <w:jc w:val="right"/>
        <w:rPr>
          <w:rFonts w:cstheme="minorBidi"/>
          <w:color w:val="000000"/>
          <w:lang w:eastAsia="en-US"/>
        </w:rPr>
      </w:pPr>
      <w:bookmarkStart w:id="1" w:name="P339"/>
      <w:bookmarkEnd w:id="1"/>
      <w:proofErr w:type="gramStart"/>
      <w:r w:rsidRPr="001B7ED2">
        <w:rPr>
          <w:rFonts w:eastAsia="Times New Roman" w:cstheme="minorBidi"/>
          <w:color w:val="000000"/>
        </w:rPr>
        <w:t>к</w:t>
      </w:r>
      <w:proofErr w:type="gramEnd"/>
      <w:r w:rsidRPr="001B7ED2">
        <w:rPr>
          <w:rFonts w:eastAsia="Times New Roman" w:cstheme="minorBidi"/>
          <w:color w:val="000000"/>
        </w:rPr>
        <w:t xml:space="preserve"> Положению </w:t>
      </w:r>
      <w:r w:rsidRPr="001B7ED2">
        <w:rPr>
          <w:rFonts w:cstheme="minorBidi"/>
          <w:color w:val="000000"/>
          <w:lang w:eastAsia="en-US"/>
        </w:rPr>
        <w:t xml:space="preserve">о ежемесячной доплате к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страховой</w:t>
      </w:r>
      <w:proofErr w:type="gramEnd"/>
      <w:r w:rsidRPr="001B7ED2">
        <w:rPr>
          <w:rFonts w:cstheme="minorBidi"/>
          <w:color w:val="000000"/>
          <w:lang w:eastAsia="en-US"/>
        </w:rPr>
        <w:t xml:space="preserve"> пенсии по старости (инвалидности)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лицам</w:t>
      </w:r>
      <w:proofErr w:type="gramEnd"/>
      <w:r w:rsidRPr="001B7ED2">
        <w:rPr>
          <w:rFonts w:cstheme="minorBidi"/>
          <w:color w:val="000000"/>
          <w:lang w:eastAsia="en-US"/>
        </w:rPr>
        <w:t xml:space="preserve">, осуществлявшим полномочия депутата,                                                                                  председателя Совета депутатов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xml:space="preserve">, </w:t>
      </w:r>
    </w:p>
    <w:p w:rsidR="001B7ED2" w:rsidRPr="001B7ED2" w:rsidRDefault="001B7ED2" w:rsidP="001B7ED2">
      <w:pPr>
        <w:suppressAutoHyphens/>
        <w:jc w:val="right"/>
        <w:rPr>
          <w:rFonts w:cstheme="minorBidi"/>
          <w:lang w:eastAsia="en-US"/>
        </w:rPr>
      </w:pPr>
      <w:r w:rsidRPr="001B7ED2">
        <w:rPr>
          <w:rFonts w:cstheme="minorBidi"/>
          <w:color w:val="000000"/>
          <w:lang w:eastAsia="en-US"/>
        </w:rPr>
        <w:t xml:space="preserve">Главы </w:t>
      </w:r>
      <w:r w:rsidRPr="001B7ED2">
        <w:rPr>
          <w:rFonts w:cstheme="minorBidi"/>
          <w:lang w:eastAsia="en-US"/>
        </w:rPr>
        <w:t xml:space="preserve">Боровского сельсовета </w:t>
      </w:r>
    </w:p>
    <w:p w:rsidR="001B7ED2" w:rsidRPr="001B7ED2" w:rsidRDefault="001B7ED2" w:rsidP="001B7ED2">
      <w:pPr>
        <w:suppressAutoHyphens/>
        <w:jc w:val="right"/>
        <w:rPr>
          <w:rFonts w:eastAsia="Times New Roman" w:cstheme="minorBidi"/>
          <w:b/>
          <w:i/>
          <w:iCs/>
          <w:color w:val="000000"/>
          <w:lang w:eastAsia="ar-SA"/>
        </w:rPr>
      </w:pPr>
      <w:r w:rsidRPr="001B7ED2">
        <w:rPr>
          <w:rFonts w:cstheme="minorBidi"/>
          <w:lang w:eastAsia="en-US"/>
        </w:rPr>
        <w:t>Болотнинского района Новосибирской области</w:t>
      </w:r>
    </w:p>
    <w:p w:rsidR="001B7ED2" w:rsidRPr="001B7ED2" w:rsidRDefault="001B7ED2" w:rsidP="001B7ED2">
      <w:pPr>
        <w:widowControl w:val="0"/>
        <w:autoSpaceDE w:val="0"/>
        <w:autoSpaceDN w:val="0"/>
        <w:jc w:val="both"/>
        <w:rPr>
          <w:rFonts w:eastAsia="Times New Roman" w:cstheme="minorBidi"/>
          <w:color w:val="000000"/>
          <w:sz w:val="28"/>
          <w:szCs w:val="28"/>
        </w:rPr>
      </w:pPr>
    </w:p>
    <w:p w:rsidR="001B7ED2" w:rsidRPr="001B7ED2" w:rsidRDefault="001B7ED2" w:rsidP="001B7ED2">
      <w:pPr>
        <w:widowControl w:val="0"/>
        <w:autoSpaceDE w:val="0"/>
        <w:autoSpaceDN w:val="0"/>
        <w:jc w:val="center"/>
        <w:rPr>
          <w:rFonts w:eastAsia="Times New Roman" w:cstheme="minorBidi"/>
          <w:b/>
          <w:color w:val="000000"/>
        </w:rPr>
      </w:pPr>
      <w:r w:rsidRPr="001B7ED2">
        <w:rPr>
          <w:rFonts w:eastAsia="Times New Roman" w:cstheme="minorBidi"/>
          <w:b/>
          <w:color w:val="000000"/>
        </w:rPr>
        <w:t>Справка</w:t>
      </w:r>
    </w:p>
    <w:p w:rsidR="001B7ED2" w:rsidRPr="001B7ED2" w:rsidRDefault="001B7ED2" w:rsidP="001B7ED2">
      <w:pPr>
        <w:widowControl w:val="0"/>
        <w:autoSpaceDE w:val="0"/>
        <w:autoSpaceDN w:val="0"/>
        <w:jc w:val="center"/>
        <w:rPr>
          <w:rFonts w:eastAsia="Times New Roman" w:cstheme="minorBidi"/>
          <w:color w:val="000000"/>
        </w:rPr>
      </w:pPr>
      <w:proofErr w:type="gramStart"/>
      <w:r w:rsidRPr="001B7ED2">
        <w:rPr>
          <w:rFonts w:eastAsia="Times New Roman" w:cstheme="minorBidi"/>
          <w:color w:val="000000"/>
        </w:rPr>
        <w:t>о</w:t>
      </w:r>
      <w:proofErr w:type="gramEnd"/>
      <w:r w:rsidRPr="001B7ED2">
        <w:rPr>
          <w:rFonts w:eastAsia="Times New Roman" w:cstheme="minorBidi"/>
          <w:color w:val="000000"/>
        </w:rPr>
        <w:t xml:space="preserve"> размере страховой пенсии по старости (инвалидности)</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sz w:val="28"/>
          <w:szCs w:val="28"/>
        </w:rPr>
      </w:pPr>
      <w:r w:rsidRPr="001B7ED2">
        <w:rPr>
          <w:rFonts w:eastAsia="Times New Roman" w:cstheme="minorBidi"/>
          <w:color w:val="000000"/>
        </w:rPr>
        <w:t>Дана</w:t>
      </w:r>
      <w:r w:rsidRPr="001B7ED2">
        <w:rPr>
          <w:rFonts w:eastAsia="Times New Roman" w:cstheme="minorBidi"/>
          <w:color w:val="000000"/>
          <w:sz w:val="28"/>
          <w:szCs w:val="28"/>
        </w:rPr>
        <w:t>______________________________________________________________</w:t>
      </w:r>
    </w:p>
    <w:p w:rsidR="001B7ED2" w:rsidRPr="001B7ED2" w:rsidRDefault="001B7ED2" w:rsidP="001B7ED2">
      <w:pPr>
        <w:widowControl w:val="0"/>
        <w:autoSpaceDE w:val="0"/>
        <w:autoSpaceDN w:val="0"/>
        <w:jc w:val="both"/>
        <w:rPr>
          <w:rFonts w:eastAsia="Times New Roman" w:cstheme="minorBidi"/>
          <w:i/>
          <w:color w:val="000000"/>
          <w:sz w:val="20"/>
          <w:szCs w:val="20"/>
        </w:rPr>
      </w:pPr>
      <w:r w:rsidRPr="001B7ED2">
        <w:rPr>
          <w:rFonts w:eastAsia="Times New Roman" w:cstheme="minorBidi"/>
          <w:i/>
          <w:color w:val="000000"/>
          <w:sz w:val="20"/>
          <w:szCs w:val="20"/>
        </w:rPr>
        <w:t xml:space="preserve">                              (</w:t>
      </w:r>
      <w:proofErr w:type="gramStart"/>
      <w:r w:rsidRPr="001B7ED2">
        <w:rPr>
          <w:rFonts w:eastAsia="Times New Roman" w:cstheme="minorBidi"/>
          <w:i/>
          <w:color w:val="000000"/>
          <w:sz w:val="20"/>
          <w:szCs w:val="20"/>
        </w:rPr>
        <w:t>фамилия</w:t>
      </w:r>
      <w:proofErr w:type="gramEnd"/>
      <w:r w:rsidRPr="001B7ED2">
        <w:rPr>
          <w:rFonts w:eastAsia="Times New Roman" w:cstheme="minorBidi"/>
          <w:i/>
          <w:color w:val="000000"/>
          <w:sz w:val="20"/>
          <w:szCs w:val="20"/>
        </w:rPr>
        <w:t>, имя, отчество)</w:t>
      </w:r>
    </w:p>
    <w:p w:rsidR="001B7ED2" w:rsidRPr="001B7ED2" w:rsidRDefault="001B7ED2" w:rsidP="001B7ED2">
      <w:pPr>
        <w:widowControl w:val="0"/>
        <w:autoSpaceDE w:val="0"/>
        <w:autoSpaceDN w:val="0"/>
        <w:jc w:val="both"/>
        <w:rPr>
          <w:rFonts w:eastAsia="Times New Roman" w:cstheme="minorBidi"/>
          <w:color w:val="000000"/>
        </w:rPr>
      </w:pPr>
      <w:proofErr w:type="gramStart"/>
      <w:r w:rsidRPr="001B7ED2">
        <w:rPr>
          <w:rFonts w:eastAsia="Times New Roman" w:cstheme="minorBidi"/>
          <w:color w:val="000000"/>
        </w:rPr>
        <w:t>в  том</w:t>
      </w:r>
      <w:proofErr w:type="gramEnd"/>
      <w:r w:rsidRPr="001B7ED2">
        <w:rPr>
          <w:rFonts w:eastAsia="Times New Roman" w:cstheme="minorBidi"/>
          <w:color w:val="000000"/>
        </w:rPr>
        <w:t xml:space="preserve">,  что в соответствии с Федеральным </w:t>
      </w:r>
      <w:hyperlink r:id="rId6" w:history="1">
        <w:r w:rsidRPr="001B7ED2">
          <w:rPr>
            <w:rFonts w:eastAsia="Times New Roman" w:cstheme="minorBidi"/>
            <w:color w:val="000000"/>
          </w:rPr>
          <w:t>законом</w:t>
        </w:r>
      </w:hyperlink>
      <w:r w:rsidRPr="001B7ED2">
        <w:rPr>
          <w:rFonts w:eastAsia="Times New Roman" w:cstheme="minorBidi"/>
          <w:color w:val="000000"/>
        </w:rPr>
        <w:t xml:space="preserve"> «О страховых пенсиях» или </w:t>
      </w:r>
      <w:hyperlink r:id="rId7" w:history="1">
        <w:r w:rsidRPr="001B7ED2">
          <w:rPr>
            <w:rFonts w:eastAsia="Times New Roman" w:cstheme="minorBidi"/>
            <w:color w:val="000000"/>
          </w:rPr>
          <w:t>Законом</w:t>
        </w:r>
      </w:hyperlink>
      <w:r w:rsidRPr="001B7ED2">
        <w:rPr>
          <w:rFonts w:eastAsia="Times New Roman" w:cstheme="minorBidi"/>
          <w:color w:val="000000"/>
        </w:rPr>
        <w:t xml:space="preserve"> Российской Федерации «О занятости населения в Российской Федерации» назначена страховая пенсия по старости (инвалидности) с</w:t>
      </w:r>
      <w:r w:rsidRPr="001B7ED2">
        <w:rPr>
          <w:rFonts w:eastAsia="Times New Roman" w:cstheme="minorBidi"/>
          <w:color w:val="000000"/>
          <w:sz w:val="28"/>
          <w:szCs w:val="28"/>
        </w:rPr>
        <w:t xml:space="preserve"> __________________________________________________________________.</w:t>
      </w:r>
    </w:p>
    <w:p w:rsidR="001B7ED2" w:rsidRPr="001B7ED2" w:rsidRDefault="001B7ED2" w:rsidP="001B7ED2">
      <w:pPr>
        <w:widowControl w:val="0"/>
        <w:autoSpaceDE w:val="0"/>
        <w:autoSpaceDN w:val="0"/>
        <w:jc w:val="both"/>
        <w:rPr>
          <w:rFonts w:eastAsia="Times New Roman" w:cstheme="minorBidi"/>
          <w:i/>
          <w:color w:val="000000"/>
          <w:sz w:val="20"/>
          <w:szCs w:val="20"/>
        </w:rPr>
      </w:pPr>
      <w:r w:rsidRPr="001B7ED2">
        <w:rPr>
          <w:rFonts w:eastAsia="Times New Roman" w:cstheme="minorBidi"/>
          <w:i/>
          <w:color w:val="000000"/>
          <w:sz w:val="20"/>
          <w:szCs w:val="20"/>
        </w:rPr>
        <w:t xml:space="preserve">                    (</w:t>
      </w:r>
      <w:proofErr w:type="gramStart"/>
      <w:r w:rsidRPr="001B7ED2">
        <w:rPr>
          <w:rFonts w:eastAsia="Times New Roman" w:cstheme="minorBidi"/>
          <w:i/>
          <w:color w:val="000000"/>
          <w:sz w:val="20"/>
          <w:szCs w:val="20"/>
        </w:rPr>
        <w:t>дата</w:t>
      </w:r>
      <w:proofErr w:type="gramEnd"/>
      <w:r w:rsidRPr="001B7ED2">
        <w:rPr>
          <w:rFonts w:eastAsia="Times New Roman" w:cstheme="minorBidi"/>
          <w:i/>
          <w:color w:val="000000"/>
          <w:sz w:val="20"/>
          <w:szCs w:val="20"/>
        </w:rPr>
        <w:t xml:space="preserve"> назначения страховой пенсии)</w:t>
      </w: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По состоянию на ___________________________________________ размер</w:t>
      </w:r>
    </w:p>
    <w:p w:rsidR="001B7ED2" w:rsidRPr="001B7ED2" w:rsidRDefault="001B7ED2" w:rsidP="001B7ED2">
      <w:pPr>
        <w:widowControl w:val="0"/>
        <w:autoSpaceDE w:val="0"/>
        <w:autoSpaceDN w:val="0"/>
        <w:jc w:val="both"/>
        <w:rPr>
          <w:rFonts w:eastAsia="Times New Roman" w:cstheme="minorBidi"/>
          <w:i/>
          <w:color w:val="000000"/>
          <w:sz w:val="20"/>
          <w:szCs w:val="20"/>
        </w:rPr>
      </w:pPr>
      <w:r w:rsidRPr="001B7ED2">
        <w:rPr>
          <w:rFonts w:eastAsia="Times New Roman" w:cstheme="minorBidi"/>
          <w:i/>
          <w:color w:val="000000"/>
          <w:sz w:val="20"/>
          <w:szCs w:val="20"/>
        </w:rPr>
        <w:t xml:space="preserve">                                                                                            (</w:t>
      </w:r>
      <w:proofErr w:type="gramStart"/>
      <w:r w:rsidRPr="001B7ED2">
        <w:rPr>
          <w:rFonts w:eastAsia="Times New Roman" w:cstheme="minorBidi"/>
          <w:i/>
          <w:color w:val="000000"/>
          <w:sz w:val="20"/>
          <w:szCs w:val="20"/>
        </w:rPr>
        <w:t>дата</w:t>
      </w:r>
      <w:proofErr w:type="gramEnd"/>
      <w:r w:rsidRPr="001B7ED2">
        <w:rPr>
          <w:rFonts w:eastAsia="Times New Roman" w:cstheme="minorBidi"/>
          <w:i/>
          <w:color w:val="000000"/>
          <w:sz w:val="20"/>
          <w:szCs w:val="20"/>
        </w:rPr>
        <w:t>)</w:t>
      </w:r>
    </w:p>
    <w:p w:rsidR="001B7ED2" w:rsidRPr="001B7ED2" w:rsidRDefault="001B7ED2" w:rsidP="001B7ED2">
      <w:pPr>
        <w:widowControl w:val="0"/>
        <w:autoSpaceDE w:val="0"/>
        <w:autoSpaceDN w:val="0"/>
        <w:jc w:val="both"/>
        <w:rPr>
          <w:rFonts w:eastAsia="Times New Roman" w:cstheme="minorBidi"/>
          <w:color w:val="000000"/>
        </w:rPr>
      </w:pPr>
      <w:proofErr w:type="gramStart"/>
      <w:r w:rsidRPr="001B7ED2">
        <w:rPr>
          <w:rFonts w:eastAsia="Times New Roman" w:cstheme="minorBidi"/>
          <w:color w:val="000000"/>
        </w:rPr>
        <w:t>выплачиваемой</w:t>
      </w:r>
      <w:proofErr w:type="gramEnd"/>
      <w:r w:rsidRPr="001B7ED2">
        <w:rPr>
          <w:rFonts w:eastAsia="Times New Roman" w:cstheme="minorBidi"/>
          <w:color w:val="000000"/>
        </w:rPr>
        <w:t xml:space="preserve"> страховой пенсии по старости (инвалидности) составляет </w:t>
      </w: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 xml:space="preserve">_____________ руб. ______ </w:t>
      </w:r>
      <w:proofErr w:type="gramStart"/>
      <w:r w:rsidRPr="001B7ED2">
        <w:rPr>
          <w:rFonts w:eastAsia="Times New Roman" w:cstheme="minorBidi"/>
          <w:color w:val="000000"/>
        </w:rPr>
        <w:t>коп.,</w:t>
      </w:r>
      <w:proofErr w:type="gramEnd"/>
      <w:r w:rsidRPr="001B7ED2">
        <w:rPr>
          <w:rFonts w:eastAsia="Times New Roman" w:cstheme="minorBidi"/>
          <w:color w:val="000000"/>
        </w:rPr>
        <w:t xml:space="preserve"> фиксированная выплата к страховой пенсии по старости   (инвалидности) _____________руб. ______коп., повышение</w:t>
      </w:r>
    </w:p>
    <w:p w:rsidR="001B7ED2" w:rsidRPr="001B7ED2" w:rsidRDefault="001B7ED2" w:rsidP="001B7ED2">
      <w:pPr>
        <w:widowControl w:val="0"/>
        <w:autoSpaceDE w:val="0"/>
        <w:autoSpaceDN w:val="0"/>
        <w:jc w:val="both"/>
        <w:rPr>
          <w:rFonts w:eastAsia="Times New Roman" w:cstheme="minorBidi"/>
          <w:color w:val="000000"/>
        </w:rPr>
      </w:pPr>
      <w:proofErr w:type="gramStart"/>
      <w:r w:rsidRPr="001B7ED2">
        <w:rPr>
          <w:rFonts w:eastAsia="Times New Roman" w:cstheme="minorBidi"/>
          <w:color w:val="000000"/>
        </w:rPr>
        <w:t>фиксированной</w:t>
      </w:r>
      <w:proofErr w:type="gramEnd"/>
      <w:r w:rsidRPr="001B7ED2">
        <w:rPr>
          <w:rFonts w:eastAsia="Times New Roman" w:cstheme="minorBidi"/>
          <w:color w:val="000000"/>
        </w:rPr>
        <w:t xml:space="preserve">   выплаты  к  страховой  пенсии  по  старости  (инвалидности)</w:t>
      </w: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_____________ руб. ______ коп.</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Руководитель органа, осуществляющего</w:t>
      </w:r>
    </w:p>
    <w:p w:rsidR="001B7ED2" w:rsidRPr="001B7ED2" w:rsidRDefault="001B7ED2" w:rsidP="001B7ED2">
      <w:pPr>
        <w:widowControl w:val="0"/>
        <w:autoSpaceDE w:val="0"/>
        <w:autoSpaceDN w:val="0"/>
        <w:jc w:val="both"/>
        <w:rPr>
          <w:rFonts w:eastAsia="Times New Roman" w:cstheme="minorBidi"/>
          <w:color w:val="000000"/>
          <w:sz w:val="28"/>
          <w:szCs w:val="28"/>
        </w:rPr>
      </w:pPr>
      <w:proofErr w:type="gramStart"/>
      <w:r w:rsidRPr="001B7ED2">
        <w:rPr>
          <w:rFonts w:eastAsia="Times New Roman" w:cstheme="minorBidi"/>
          <w:color w:val="000000"/>
        </w:rPr>
        <w:t>пенсионное</w:t>
      </w:r>
      <w:proofErr w:type="gramEnd"/>
      <w:r w:rsidRPr="001B7ED2">
        <w:rPr>
          <w:rFonts w:eastAsia="Times New Roman" w:cstheme="minorBidi"/>
          <w:color w:val="000000"/>
          <w:sz w:val="28"/>
          <w:szCs w:val="28"/>
        </w:rPr>
        <w:t xml:space="preserve"> </w:t>
      </w:r>
      <w:r w:rsidRPr="001B7ED2">
        <w:rPr>
          <w:rFonts w:eastAsia="Times New Roman" w:cstheme="minorBidi"/>
          <w:color w:val="000000"/>
        </w:rPr>
        <w:t xml:space="preserve">обеспечение </w:t>
      </w:r>
      <w:r w:rsidRPr="001B7ED2">
        <w:rPr>
          <w:rFonts w:eastAsia="Times New Roman" w:cstheme="minorBidi"/>
          <w:color w:val="000000"/>
          <w:sz w:val="28"/>
          <w:szCs w:val="28"/>
        </w:rPr>
        <w:t xml:space="preserve">                                               ________________________</w:t>
      </w:r>
    </w:p>
    <w:p w:rsidR="001B7ED2" w:rsidRPr="001B7ED2" w:rsidRDefault="001B7ED2" w:rsidP="001B7ED2">
      <w:pPr>
        <w:widowControl w:val="0"/>
        <w:autoSpaceDE w:val="0"/>
        <w:autoSpaceDN w:val="0"/>
        <w:jc w:val="both"/>
        <w:rPr>
          <w:rFonts w:eastAsia="Times New Roman" w:cstheme="minorBidi"/>
          <w:i/>
          <w:color w:val="000000"/>
          <w:sz w:val="20"/>
          <w:szCs w:val="20"/>
        </w:rPr>
      </w:pPr>
      <w:r w:rsidRPr="001B7ED2">
        <w:rPr>
          <w:rFonts w:eastAsia="Times New Roman" w:cstheme="minorBidi"/>
          <w:color w:val="000000"/>
          <w:sz w:val="28"/>
          <w:szCs w:val="28"/>
        </w:rPr>
        <w:t xml:space="preserve">                                                                                              </w:t>
      </w:r>
      <w:r w:rsidRPr="001B7ED2">
        <w:rPr>
          <w:rFonts w:eastAsia="Times New Roman" w:cstheme="minorBidi"/>
          <w:i/>
          <w:color w:val="000000"/>
          <w:sz w:val="20"/>
          <w:szCs w:val="20"/>
        </w:rPr>
        <w:t>(</w:t>
      </w:r>
      <w:proofErr w:type="gramStart"/>
      <w:r w:rsidRPr="001B7ED2">
        <w:rPr>
          <w:rFonts w:eastAsia="Times New Roman" w:cstheme="minorBidi"/>
          <w:i/>
          <w:color w:val="000000"/>
          <w:sz w:val="20"/>
          <w:szCs w:val="20"/>
        </w:rPr>
        <w:t>подпись</w:t>
      </w:r>
      <w:proofErr w:type="gramEnd"/>
      <w:r w:rsidRPr="001B7ED2">
        <w:rPr>
          <w:rFonts w:eastAsia="Times New Roman" w:cstheme="minorBidi"/>
          <w:i/>
          <w:color w:val="000000"/>
          <w:sz w:val="20"/>
          <w:szCs w:val="20"/>
        </w:rPr>
        <w:t>, инициалы, фамилия)</w:t>
      </w:r>
    </w:p>
    <w:p w:rsidR="001B7ED2" w:rsidRPr="001B7ED2" w:rsidRDefault="001B7ED2" w:rsidP="001B7ED2">
      <w:pPr>
        <w:widowControl w:val="0"/>
        <w:autoSpaceDE w:val="0"/>
        <w:autoSpaceDN w:val="0"/>
        <w:jc w:val="both"/>
        <w:rPr>
          <w:rFonts w:eastAsia="Times New Roman" w:cstheme="minorBidi"/>
          <w:color w:val="000000"/>
          <w:sz w:val="28"/>
          <w:szCs w:val="28"/>
        </w:rPr>
      </w:pP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М.П.</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p>
    <w:p w:rsidR="001B7ED2" w:rsidRPr="001B7ED2" w:rsidRDefault="001B7ED2" w:rsidP="001B7ED2">
      <w:pPr>
        <w:widowControl w:val="0"/>
        <w:autoSpaceDE w:val="0"/>
        <w:autoSpaceDN w:val="0"/>
        <w:jc w:val="right"/>
        <w:rPr>
          <w:rFonts w:eastAsia="Times New Roman" w:cstheme="minorBidi"/>
          <w:color w:val="000000"/>
        </w:rPr>
      </w:pPr>
      <w:r w:rsidRPr="001B7ED2">
        <w:rPr>
          <w:rFonts w:eastAsia="Times New Roman" w:cstheme="minorBidi"/>
          <w:color w:val="000000"/>
        </w:rPr>
        <w:lastRenderedPageBreak/>
        <w:t>Приложение № 5</w:t>
      </w:r>
    </w:p>
    <w:p w:rsidR="001B7ED2" w:rsidRPr="001B7ED2" w:rsidRDefault="001B7ED2" w:rsidP="001B7ED2">
      <w:pPr>
        <w:suppressAutoHyphens/>
        <w:jc w:val="right"/>
        <w:rPr>
          <w:rFonts w:cstheme="minorBidi"/>
          <w:color w:val="000000"/>
          <w:lang w:eastAsia="en-US"/>
        </w:rPr>
      </w:pPr>
      <w:bookmarkStart w:id="2" w:name="P378"/>
      <w:bookmarkEnd w:id="2"/>
      <w:proofErr w:type="gramStart"/>
      <w:r w:rsidRPr="001B7ED2">
        <w:rPr>
          <w:rFonts w:eastAsia="Times New Roman" w:cstheme="minorBidi"/>
          <w:color w:val="000000"/>
        </w:rPr>
        <w:t>к</w:t>
      </w:r>
      <w:proofErr w:type="gramEnd"/>
      <w:r w:rsidRPr="001B7ED2">
        <w:rPr>
          <w:rFonts w:eastAsia="Times New Roman" w:cstheme="minorBidi"/>
          <w:color w:val="000000"/>
        </w:rPr>
        <w:t xml:space="preserve"> Положению </w:t>
      </w:r>
      <w:r w:rsidRPr="001B7ED2">
        <w:rPr>
          <w:rFonts w:cstheme="minorBidi"/>
          <w:color w:val="000000"/>
          <w:lang w:eastAsia="en-US"/>
        </w:rPr>
        <w:t xml:space="preserve">о ежемесячной доплате к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страховой</w:t>
      </w:r>
      <w:proofErr w:type="gramEnd"/>
      <w:r w:rsidRPr="001B7ED2">
        <w:rPr>
          <w:rFonts w:cstheme="minorBidi"/>
          <w:color w:val="000000"/>
          <w:lang w:eastAsia="en-US"/>
        </w:rPr>
        <w:t xml:space="preserve"> пенсии по старости (инвалидности) </w:t>
      </w:r>
    </w:p>
    <w:p w:rsidR="001B7ED2" w:rsidRPr="001B7ED2" w:rsidRDefault="001B7ED2" w:rsidP="001B7ED2">
      <w:pPr>
        <w:suppressAutoHyphens/>
        <w:jc w:val="right"/>
        <w:rPr>
          <w:rFonts w:cstheme="minorBidi"/>
          <w:color w:val="000000"/>
          <w:lang w:eastAsia="en-US"/>
        </w:rPr>
      </w:pPr>
      <w:proofErr w:type="gramStart"/>
      <w:r w:rsidRPr="001B7ED2">
        <w:rPr>
          <w:rFonts w:cstheme="minorBidi"/>
          <w:color w:val="000000"/>
          <w:lang w:eastAsia="en-US"/>
        </w:rPr>
        <w:t>лицам</w:t>
      </w:r>
      <w:proofErr w:type="gramEnd"/>
      <w:r w:rsidRPr="001B7ED2">
        <w:rPr>
          <w:rFonts w:cstheme="minorBidi"/>
          <w:color w:val="000000"/>
          <w:lang w:eastAsia="en-US"/>
        </w:rPr>
        <w:t xml:space="preserve">, осуществлявшим полномочия депутата,                                                                                    председателя Совета депутатов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xml:space="preserve">, </w:t>
      </w:r>
    </w:p>
    <w:p w:rsidR="001B7ED2" w:rsidRPr="001B7ED2" w:rsidRDefault="001B7ED2" w:rsidP="001B7ED2">
      <w:pPr>
        <w:suppressAutoHyphens/>
        <w:jc w:val="right"/>
        <w:rPr>
          <w:rFonts w:cstheme="minorBidi"/>
          <w:lang w:eastAsia="en-US"/>
        </w:rPr>
      </w:pPr>
      <w:r w:rsidRPr="001B7ED2">
        <w:rPr>
          <w:rFonts w:cstheme="minorBidi"/>
          <w:color w:val="000000"/>
          <w:lang w:eastAsia="en-US"/>
        </w:rPr>
        <w:t xml:space="preserve">Главы </w:t>
      </w:r>
      <w:r w:rsidRPr="001B7ED2">
        <w:rPr>
          <w:rFonts w:cstheme="minorBidi"/>
          <w:lang w:eastAsia="en-US"/>
        </w:rPr>
        <w:t xml:space="preserve">Боровского сельсовета </w:t>
      </w:r>
    </w:p>
    <w:p w:rsidR="001B7ED2" w:rsidRPr="001B7ED2" w:rsidRDefault="001B7ED2" w:rsidP="001B7ED2">
      <w:pPr>
        <w:suppressAutoHyphens/>
        <w:jc w:val="right"/>
        <w:rPr>
          <w:rFonts w:eastAsia="Times New Roman" w:cstheme="minorBidi"/>
          <w:b/>
          <w:i/>
          <w:iCs/>
          <w:color w:val="000000"/>
          <w:lang w:eastAsia="ar-SA"/>
        </w:rPr>
      </w:pPr>
      <w:r w:rsidRPr="001B7ED2">
        <w:rPr>
          <w:rFonts w:cstheme="minorBidi"/>
          <w:lang w:eastAsia="en-US"/>
        </w:rPr>
        <w:t>Болотнинского района Новосибирской области</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center"/>
        <w:rPr>
          <w:rFonts w:eastAsia="Times New Roman" w:cstheme="minorBidi"/>
          <w:b/>
          <w:color w:val="000000"/>
        </w:rPr>
      </w:pPr>
      <w:r w:rsidRPr="001B7ED2">
        <w:rPr>
          <w:rFonts w:eastAsia="Times New Roman" w:cstheme="minorBidi"/>
          <w:b/>
          <w:color w:val="000000"/>
        </w:rPr>
        <w:t>Уведомление</w:t>
      </w:r>
    </w:p>
    <w:p w:rsidR="001B7ED2" w:rsidRPr="001B7ED2" w:rsidRDefault="001B7ED2" w:rsidP="001B7ED2">
      <w:pPr>
        <w:widowControl w:val="0"/>
        <w:autoSpaceDE w:val="0"/>
        <w:autoSpaceDN w:val="0"/>
        <w:jc w:val="center"/>
        <w:rPr>
          <w:rFonts w:eastAsia="Times New Roman" w:cstheme="minorBidi"/>
          <w:color w:val="000000"/>
        </w:rPr>
      </w:pPr>
    </w:p>
    <w:p w:rsidR="001B7ED2" w:rsidRPr="001B7ED2" w:rsidRDefault="001B7ED2" w:rsidP="001B7ED2">
      <w:pPr>
        <w:widowControl w:val="0"/>
        <w:autoSpaceDE w:val="0"/>
        <w:autoSpaceDN w:val="0"/>
        <w:ind w:firstLine="709"/>
        <w:jc w:val="both"/>
        <w:rPr>
          <w:rFonts w:eastAsia="Times New Roman" w:cstheme="minorBidi"/>
          <w:color w:val="000000"/>
        </w:rPr>
      </w:pPr>
      <w:r w:rsidRPr="001B7ED2">
        <w:rPr>
          <w:rFonts w:eastAsia="Times New Roman" w:cstheme="minorBidi"/>
          <w:color w:val="000000"/>
        </w:rPr>
        <w:t>Уважаемый(</w:t>
      </w:r>
      <w:proofErr w:type="spellStart"/>
      <w:r w:rsidRPr="001B7ED2">
        <w:rPr>
          <w:rFonts w:eastAsia="Times New Roman" w:cstheme="minorBidi"/>
          <w:color w:val="000000"/>
        </w:rPr>
        <w:t>ая</w:t>
      </w:r>
      <w:proofErr w:type="spellEnd"/>
      <w:r w:rsidRPr="001B7ED2">
        <w:rPr>
          <w:rFonts w:eastAsia="Times New Roman" w:cstheme="minorBidi"/>
          <w:color w:val="000000"/>
        </w:rPr>
        <w:t>) __________________________________________!</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ind w:firstLine="709"/>
        <w:jc w:val="both"/>
        <w:rPr>
          <w:rFonts w:eastAsia="Times New Roman" w:cstheme="minorBidi"/>
          <w:color w:val="000000"/>
        </w:rPr>
      </w:pPr>
      <w:r w:rsidRPr="001B7ED2">
        <w:rPr>
          <w:rFonts w:eastAsia="Times New Roman" w:cstheme="minorBidi"/>
          <w:color w:val="000000"/>
        </w:rPr>
        <w:t xml:space="preserve">Администрация </w:t>
      </w:r>
      <w:r w:rsidRPr="001B7ED2">
        <w:rPr>
          <w:rFonts w:cstheme="minorBidi"/>
          <w:lang w:eastAsia="en-US"/>
        </w:rPr>
        <w:t>Боровского сельсовета Болотнинского района Новосибирской области</w:t>
      </w:r>
      <w:r w:rsidRPr="001B7ED2">
        <w:rPr>
          <w:rFonts w:eastAsia="Times New Roman" w:cstheme="minorBidi"/>
          <w:color w:val="000000"/>
          <w:lang w:eastAsia="ar-SA"/>
        </w:rPr>
        <w:t xml:space="preserve"> </w:t>
      </w:r>
      <w:r w:rsidRPr="001B7ED2">
        <w:rPr>
          <w:rFonts w:eastAsia="Times New Roman" w:cstheme="minorBidi"/>
          <w:color w:val="000000"/>
        </w:rPr>
        <w:t xml:space="preserve">сообщает, что в соответствии с Положением </w:t>
      </w:r>
      <w:r w:rsidRPr="001B7ED2">
        <w:rPr>
          <w:rFonts w:cstheme="minorBidi"/>
          <w:color w:val="000000"/>
          <w:lang w:eastAsia="en-US"/>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Pr="001B7ED2">
        <w:rPr>
          <w:rFonts w:cstheme="minorBidi"/>
          <w:lang w:eastAsia="en-US"/>
        </w:rPr>
        <w:t>Боровского сельсовета Болотнинского района Новосибирской области</w:t>
      </w:r>
      <w:r w:rsidRPr="001B7ED2">
        <w:rPr>
          <w:rFonts w:cstheme="minorBidi"/>
          <w:color w:val="000000"/>
          <w:lang w:eastAsia="en-US"/>
        </w:rPr>
        <w:t>, Главы</w:t>
      </w:r>
      <w:r w:rsidRPr="001B7ED2">
        <w:rPr>
          <w:rFonts w:cstheme="minorBidi"/>
          <w:lang w:eastAsia="en-US"/>
        </w:rPr>
        <w:t xml:space="preserve"> Боровского сельсовета Болотнинского района Новосибирской области.</w:t>
      </w: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 xml:space="preserve"> </w:t>
      </w:r>
      <w:r w:rsidRPr="001B7ED2">
        <w:rPr>
          <w:rFonts w:eastAsia="Times New Roman" w:cstheme="minorBidi"/>
          <w:color w:val="000000"/>
        </w:rPr>
        <w:tab/>
        <w:t xml:space="preserve">Распоряжением администрации </w:t>
      </w:r>
      <w:r w:rsidRPr="001B7ED2">
        <w:rPr>
          <w:rFonts w:cstheme="minorBidi"/>
          <w:lang w:eastAsia="en-US"/>
        </w:rPr>
        <w:t>Боровского сельсовета Болотнинского района Новосибирской области</w:t>
      </w:r>
      <w:r w:rsidRPr="001B7ED2">
        <w:rPr>
          <w:rFonts w:eastAsia="Times New Roman" w:cstheme="minorBidi"/>
          <w:color w:val="000000"/>
        </w:rPr>
        <w:t xml:space="preserve"> Вам установлена ежемесячная доплата к страховой пенсии по старости (инвалидности) в размере ___________ рублей ___________ копеек.</w:t>
      </w:r>
    </w:p>
    <w:p w:rsidR="001B7ED2" w:rsidRPr="001B7ED2" w:rsidRDefault="001B7ED2" w:rsidP="001B7ED2">
      <w:pPr>
        <w:widowControl w:val="0"/>
        <w:autoSpaceDE w:val="0"/>
        <w:autoSpaceDN w:val="0"/>
        <w:jc w:val="both"/>
        <w:rPr>
          <w:rFonts w:eastAsia="Times New Roman" w:cstheme="minorBidi"/>
          <w:color w:val="000000"/>
        </w:rPr>
      </w:pPr>
      <w:proofErr w:type="gramStart"/>
      <w:r w:rsidRPr="001B7ED2">
        <w:rPr>
          <w:rFonts w:eastAsia="Times New Roman" w:cstheme="minorBidi"/>
          <w:color w:val="000000"/>
        </w:rPr>
        <w:t>с</w:t>
      </w:r>
      <w:proofErr w:type="gramEnd"/>
      <w:r w:rsidRPr="001B7ED2">
        <w:rPr>
          <w:rFonts w:eastAsia="Times New Roman" w:cstheme="minorBidi"/>
          <w:color w:val="000000"/>
        </w:rPr>
        <w:t xml:space="preserve"> ______________ </w:t>
      </w:r>
      <w:r w:rsidRPr="001B7ED2">
        <w:rPr>
          <w:rFonts w:eastAsia="Times New Roman" w:cstheme="minorBidi"/>
          <w:i/>
          <w:color w:val="000000"/>
          <w:sz w:val="20"/>
          <w:szCs w:val="20"/>
        </w:rPr>
        <w:t>(дата назначения).</w:t>
      </w:r>
    </w:p>
    <w:p w:rsidR="001B7ED2" w:rsidRPr="001B7ED2" w:rsidRDefault="001B7ED2" w:rsidP="001B7ED2">
      <w:pPr>
        <w:widowControl w:val="0"/>
        <w:autoSpaceDE w:val="0"/>
        <w:autoSpaceDN w:val="0"/>
        <w:jc w:val="both"/>
        <w:rPr>
          <w:rFonts w:eastAsia="Times New Roman" w:cstheme="minorBidi"/>
          <w:color w:val="000000"/>
        </w:rPr>
      </w:pP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Глава муниципального образования</w:t>
      </w:r>
    </w:p>
    <w:p w:rsidR="001B7ED2" w:rsidRPr="001B7ED2" w:rsidRDefault="001B7ED2" w:rsidP="001B7ED2">
      <w:pPr>
        <w:widowControl w:val="0"/>
        <w:autoSpaceDE w:val="0"/>
        <w:autoSpaceDN w:val="0"/>
        <w:jc w:val="both"/>
        <w:rPr>
          <w:rFonts w:eastAsia="Times New Roman" w:cstheme="minorBidi"/>
          <w:color w:val="000000"/>
        </w:rPr>
      </w:pPr>
      <w:r w:rsidRPr="001B7ED2">
        <w:rPr>
          <w:rFonts w:eastAsia="Times New Roman" w:cstheme="minorBidi"/>
          <w:color w:val="000000"/>
        </w:rPr>
        <w:t xml:space="preserve">(Глава </w:t>
      </w:r>
      <w:proofErr w:type="gramStart"/>
      <w:r w:rsidRPr="001B7ED2">
        <w:rPr>
          <w:rFonts w:eastAsia="Times New Roman" w:cstheme="minorBidi"/>
          <w:color w:val="000000"/>
        </w:rPr>
        <w:t xml:space="preserve">администрации)   </w:t>
      </w:r>
      <w:proofErr w:type="gramEnd"/>
      <w:r w:rsidRPr="001B7ED2">
        <w:rPr>
          <w:rFonts w:eastAsia="Times New Roman" w:cstheme="minorBidi"/>
          <w:color w:val="000000"/>
        </w:rPr>
        <w:t xml:space="preserve">                               _______________________________</w:t>
      </w:r>
    </w:p>
    <w:p w:rsidR="001B7ED2" w:rsidRPr="001B7ED2" w:rsidRDefault="001B7ED2" w:rsidP="001B7ED2">
      <w:pPr>
        <w:widowControl w:val="0"/>
        <w:autoSpaceDE w:val="0"/>
        <w:autoSpaceDN w:val="0"/>
        <w:jc w:val="both"/>
        <w:rPr>
          <w:rFonts w:eastAsia="Times New Roman" w:cstheme="minorBidi"/>
          <w:i/>
          <w:color w:val="000000"/>
          <w:sz w:val="20"/>
          <w:szCs w:val="20"/>
        </w:rPr>
      </w:pPr>
      <w:r w:rsidRPr="001B7ED2">
        <w:rPr>
          <w:rFonts w:eastAsia="Times New Roman" w:cstheme="minorBidi"/>
          <w:i/>
          <w:color w:val="000000"/>
        </w:rPr>
        <w:t xml:space="preserve">                                                                                     </w:t>
      </w:r>
      <w:r w:rsidRPr="001B7ED2">
        <w:rPr>
          <w:rFonts w:eastAsia="Times New Roman" w:cstheme="minorBidi"/>
          <w:i/>
          <w:color w:val="000000"/>
          <w:sz w:val="20"/>
          <w:szCs w:val="20"/>
        </w:rPr>
        <w:t>(</w:t>
      </w:r>
      <w:proofErr w:type="gramStart"/>
      <w:r w:rsidRPr="001B7ED2">
        <w:rPr>
          <w:rFonts w:eastAsia="Times New Roman" w:cstheme="minorBidi"/>
          <w:i/>
          <w:color w:val="000000"/>
          <w:sz w:val="20"/>
          <w:szCs w:val="20"/>
        </w:rPr>
        <w:t>подпись</w:t>
      </w:r>
      <w:proofErr w:type="gramEnd"/>
      <w:r w:rsidRPr="001B7ED2">
        <w:rPr>
          <w:rFonts w:eastAsia="Times New Roman" w:cstheme="minorBidi"/>
          <w:i/>
          <w:color w:val="000000"/>
          <w:sz w:val="20"/>
          <w:szCs w:val="20"/>
        </w:rPr>
        <w:t>, инициалы, фамилия)</w:t>
      </w:r>
    </w:p>
    <w:p w:rsidR="001B7ED2" w:rsidRPr="001B7ED2" w:rsidRDefault="001B7ED2" w:rsidP="001B7ED2">
      <w:pPr>
        <w:autoSpaceDE w:val="0"/>
        <w:autoSpaceDN w:val="0"/>
        <w:adjustRightInd w:val="0"/>
        <w:jc w:val="both"/>
        <w:outlineLvl w:val="0"/>
        <w:rPr>
          <w:rFonts w:asciiTheme="minorHAnsi" w:hAnsiTheme="minorHAnsi" w:cstheme="minorBidi"/>
          <w:b/>
          <w:sz w:val="22"/>
          <w:szCs w:val="22"/>
          <w:lang w:eastAsia="en-US"/>
        </w:rPr>
      </w:pPr>
      <w:r w:rsidRPr="001B7ED2">
        <w:rPr>
          <w:rFonts w:asciiTheme="minorHAnsi" w:hAnsiTheme="minorHAnsi" w:cstheme="minorBidi"/>
          <w:b/>
          <w:sz w:val="22"/>
          <w:szCs w:val="22"/>
          <w:lang w:eastAsia="en-US"/>
        </w:rPr>
        <w:t xml:space="preserve"> </w:t>
      </w:r>
    </w:p>
    <w:p w:rsidR="001B7ED2" w:rsidRPr="001B7ED2" w:rsidRDefault="001B7ED2" w:rsidP="001B7ED2">
      <w:pPr>
        <w:spacing w:line="256" w:lineRule="auto"/>
        <w:jc w:val="center"/>
        <w:rPr>
          <w:lang w:eastAsia="en-US"/>
        </w:rPr>
      </w:pPr>
      <w:r w:rsidRPr="001B7ED2">
        <w:rPr>
          <w:lang w:eastAsia="en-US"/>
        </w:rPr>
        <w:t>СОВЕТ ДЕПУТАТОВ БОРОВСКОГО СЕЛЬСОВЕТА</w:t>
      </w:r>
    </w:p>
    <w:p w:rsidR="001B7ED2" w:rsidRPr="001B7ED2" w:rsidRDefault="001B7ED2" w:rsidP="001B7ED2">
      <w:pPr>
        <w:spacing w:line="256" w:lineRule="auto"/>
        <w:jc w:val="center"/>
        <w:rPr>
          <w:lang w:eastAsia="en-US"/>
        </w:rPr>
      </w:pPr>
      <w:r w:rsidRPr="001B7ED2">
        <w:rPr>
          <w:lang w:eastAsia="en-US"/>
        </w:rPr>
        <w:t>БОЛОТНИНСКОГО РАЙОНА НОВОСИБИРСКОЙ ОБЛАСТИ</w:t>
      </w:r>
    </w:p>
    <w:p w:rsidR="001B7ED2" w:rsidRPr="001B7ED2" w:rsidRDefault="001B7ED2" w:rsidP="001B7ED2">
      <w:pPr>
        <w:spacing w:line="256" w:lineRule="auto"/>
        <w:jc w:val="center"/>
        <w:rPr>
          <w:lang w:eastAsia="en-US"/>
        </w:rPr>
      </w:pPr>
    </w:p>
    <w:p w:rsidR="001B7ED2" w:rsidRPr="001B7ED2" w:rsidRDefault="001B7ED2" w:rsidP="001B7ED2">
      <w:pPr>
        <w:spacing w:line="256" w:lineRule="auto"/>
        <w:jc w:val="center"/>
        <w:rPr>
          <w:lang w:eastAsia="en-US"/>
        </w:rPr>
      </w:pPr>
      <w:r w:rsidRPr="001B7ED2">
        <w:rPr>
          <w:lang w:eastAsia="en-US"/>
        </w:rPr>
        <w:t>РЕШЕНИЕ</w:t>
      </w:r>
    </w:p>
    <w:p w:rsidR="001B7ED2" w:rsidRPr="001B7ED2" w:rsidRDefault="001B7ED2" w:rsidP="001B7ED2">
      <w:pPr>
        <w:spacing w:line="256" w:lineRule="auto"/>
        <w:jc w:val="center"/>
        <w:rPr>
          <w:lang w:eastAsia="en-US"/>
        </w:rPr>
      </w:pPr>
      <w:r w:rsidRPr="001B7ED2">
        <w:rPr>
          <w:lang w:eastAsia="en-US"/>
        </w:rPr>
        <w:t>50-й сессии шестого созыва</w:t>
      </w:r>
    </w:p>
    <w:p w:rsidR="001B7ED2" w:rsidRPr="001B7ED2" w:rsidRDefault="001B7ED2" w:rsidP="001B7ED2">
      <w:pPr>
        <w:spacing w:line="256" w:lineRule="auto"/>
        <w:jc w:val="center"/>
        <w:rPr>
          <w:lang w:eastAsia="en-US"/>
        </w:rPr>
      </w:pPr>
      <w:r w:rsidRPr="001B7ED2">
        <w:rPr>
          <w:lang w:eastAsia="en-US"/>
        </w:rPr>
        <w:t>19.12.2023                                                                                                        № 5</w:t>
      </w:r>
    </w:p>
    <w:p w:rsidR="001B7ED2" w:rsidRPr="001B7ED2" w:rsidRDefault="001B7ED2" w:rsidP="001B7ED2">
      <w:pPr>
        <w:spacing w:line="256" w:lineRule="auto"/>
        <w:rPr>
          <w:lang w:eastAsia="en-US"/>
        </w:rPr>
      </w:pPr>
    </w:p>
    <w:p w:rsidR="001B7ED2" w:rsidRPr="001B7ED2" w:rsidRDefault="001B7ED2" w:rsidP="001B7ED2">
      <w:pPr>
        <w:jc w:val="center"/>
        <w:rPr>
          <w:rFonts w:eastAsia="Times New Roman"/>
        </w:rPr>
      </w:pPr>
      <w:r w:rsidRPr="001B7ED2">
        <w:rPr>
          <w:rFonts w:eastAsia="Times New Roman"/>
        </w:rPr>
        <w:t>О внесении изменений в решение Совета депутатов Боровского сельсовета Болотнинского района Новосибирской области от 04.07.2017</w:t>
      </w:r>
    </w:p>
    <w:p w:rsidR="001B7ED2" w:rsidRPr="001B7ED2" w:rsidRDefault="001B7ED2" w:rsidP="001B7ED2">
      <w:pPr>
        <w:widowControl w:val="0"/>
        <w:suppressAutoHyphens/>
        <w:autoSpaceDE w:val="0"/>
        <w:jc w:val="center"/>
        <w:outlineLvl w:val="1"/>
        <w:rPr>
          <w:rFonts w:eastAsia="Times New Roman"/>
          <w:lang w:eastAsia="ar-SA"/>
        </w:rPr>
      </w:pPr>
      <w:r w:rsidRPr="001B7ED2">
        <w:rPr>
          <w:rFonts w:eastAsia="Times New Roman"/>
        </w:rPr>
        <w:t xml:space="preserve"> № 7 «</w:t>
      </w:r>
      <w:r w:rsidRPr="001B7ED2">
        <w:rPr>
          <w:rFonts w:eastAsia="Times New Roman"/>
          <w:bCs/>
          <w:lang w:eastAsia="ar-SA"/>
        </w:rPr>
        <w:t xml:space="preserve">Об утверждении </w:t>
      </w:r>
      <w:r w:rsidRPr="001B7ED2">
        <w:rPr>
          <w:rFonts w:eastAsia="Times New Roman"/>
          <w:lang w:eastAsia="ar-SA"/>
        </w:rPr>
        <w:t>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Боровского сельсовета Болотнинского района Новосибирской области</w:t>
      </w:r>
      <w:r w:rsidRPr="001B7ED2">
        <w:rPr>
          <w:rFonts w:eastAsia="Times New Roman"/>
        </w:rPr>
        <w:t>»</w:t>
      </w:r>
    </w:p>
    <w:p w:rsidR="001B7ED2" w:rsidRPr="001B7ED2" w:rsidRDefault="001B7ED2" w:rsidP="001B7ED2">
      <w:pPr>
        <w:ind w:firstLine="708"/>
        <w:jc w:val="both"/>
        <w:rPr>
          <w:lang w:eastAsia="en-US"/>
        </w:rPr>
      </w:pPr>
    </w:p>
    <w:p w:rsidR="001B7ED2" w:rsidRPr="001B7ED2" w:rsidRDefault="001B7ED2" w:rsidP="001B7ED2">
      <w:pPr>
        <w:ind w:firstLine="708"/>
        <w:jc w:val="both"/>
        <w:rPr>
          <w:lang w:eastAsia="en-US"/>
        </w:rPr>
      </w:pPr>
      <w:r w:rsidRPr="001B7ED2">
        <w:rPr>
          <w:lang w:eastAsia="en-US"/>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w:t>
      </w:r>
    </w:p>
    <w:p w:rsidR="001B7ED2" w:rsidRPr="001B7ED2" w:rsidRDefault="001B7ED2" w:rsidP="001B7ED2">
      <w:pPr>
        <w:spacing w:line="256" w:lineRule="auto"/>
        <w:ind w:firstLine="708"/>
        <w:jc w:val="both"/>
        <w:rPr>
          <w:lang w:eastAsia="en-US"/>
        </w:rPr>
      </w:pPr>
      <w:r w:rsidRPr="001B7ED2">
        <w:rPr>
          <w:lang w:eastAsia="en-US"/>
        </w:rPr>
        <w:t>РЕШИЛ:</w:t>
      </w:r>
    </w:p>
    <w:p w:rsidR="001B7ED2" w:rsidRPr="001B7ED2" w:rsidRDefault="001B7ED2" w:rsidP="001B7ED2">
      <w:pPr>
        <w:spacing w:line="256" w:lineRule="auto"/>
        <w:ind w:firstLine="708"/>
        <w:jc w:val="both"/>
        <w:rPr>
          <w:lang w:eastAsia="en-US"/>
        </w:rPr>
      </w:pPr>
    </w:p>
    <w:p w:rsidR="001B7ED2" w:rsidRPr="001B7ED2" w:rsidRDefault="001B7ED2" w:rsidP="001B7ED2">
      <w:pPr>
        <w:spacing w:line="256" w:lineRule="auto"/>
        <w:ind w:firstLine="708"/>
        <w:jc w:val="both"/>
        <w:rPr>
          <w:lang w:eastAsia="en-US"/>
        </w:rPr>
      </w:pPr>
      <w:r w:rsidRPr="001B7ED2">
        <w:rPr>
          <w:lang w:eastAsia="en-US"/>
        </w:rPr>
        <w:lastRenderedPageBreak/>
        <w:t>1. Внести в решение Совета депутатов Боровского сельсовета Болотнинского района Новосибирской области от 04.07.2017 № 7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Боровского сельсовета Болотнинского района Новосибирской области» следующие изменения:</w:t>
      </w:r>
    </w:p>
    <w:p w:rsidR="001B7ED2" w:rsidRPr="001B7ED2" w:rsidRDefault="001B7ED2" w:rsidP="001B7ED2">
      <w:pPr>
        <w:adjustRightInd w:val="0"/>
        <w:ind w:firstLine="708"/>
        <w:jc w:val="both"/>
        <w:rPr>
          <w:rFonts w:eastAsia="Calibri"/>
          <w:color w:val="000000"/>
          <w:lang w:eastAsia="en-US"/>
        </w:rPr>
      </w:pPr>
      <w:r w:rsidRPr="001B7ED2">
        <w:rPr>
          <w:rFonts w:eastAsia="Calibri"/>
          <w:color w:val="000000"/>
          <w:lang w:eastAsia="en-US"/>
        </w:rPr>
        <w:t>1.1. Пункт 3.1 раздела 3 изложить в новой редакции следующего содержания:</w:t>
      </w:r>
    </w:p>
    <w:p w:rsidR="001B7ED2" w:rsidRPr="001B7ED2" w:rsidRDefault="001B7ED2" w:rsidP="001B7ED2">
      <w:pPr>
        <w:adjustRightInd w:val="0"/>
        <w:ind w:firstLine="708"/>
        <w:jc w:val="both"/>
        <w:rPr>
          <w:rFonts w:eastAsia="Calibri"/>
          <w:color w:val="000000"/>
          <w:lang w:eastAsia="en-US"/>
        </w:rPr>
      </w:pPr>
      <w:r w:rsidRPr="001B7ED2">
        <w:rPr>
          <w:rFonts w:eastAsia="Calibri"/>
          <w:color w:val="000000"/>
          <w:lang w:eastAsia="en-US"/>
        </w:rPr>
        <w:t>«3.1.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при Губернаторе Новосибирской области (далее-комиссия) решения о включении в стаж муниципальной службы периодов работы на отдельных должностях руководителей и специалистов в организациях. Муниципальному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w:t>
      </w:r>
      <w:r w:rsidRPr="001B7ED2">
        <w:rPr>
          <w:rFonts w:eastAsia="Calibri"/>
          <w:color w:val="000000"/>
          <w:lang w:eastAsia="en-US"/>
        </w:rPr>
        <w:tab/>
        <w:t xml:space="preserve"> Федерации»»;</w:t>
      </w:r>
    </w:p>
    <w:p w:rsidR="001B7ED2" w:rsidRPr="001B7ED2" w:rsidRDefault="001B7ED2" w:rsidP="001B7ED2">
      <w:pPr>
        <w:adjustRightInd w:val="0"/>
        <w:ind w:firstLine="708"/>
        <w:jc w:val="both"/>
        <w:rPr>
          <w:rFonts w:eastAsia="Calibri"/>
          <w:color w:val="000000"/>
          <w:lang w:eastAsia="en-US"/>
        </w:rPr>
      </w:pPr>
      <w:r w:rsidRPr="001B7ED2">
        <w:rPr>
          <w:rFonts w:eastAsia="Calibri"/>
          <w:color w:val="000000"/>
          <w:lang w:eastAsia="en-US"/>
        </w:rPr>
        <w:t>1.2. Подпункт 3 пункта 3.2 раздела 3 Положения изложить в новой редакции следующего содержания:</w:t>
      </w:r>
    </w:p>
    <w:p w:rsidR="001B7ED2" w:rsidRPr="001B7ED2" w:rsidRDefault="001B7ED2" w:rsidP="001B7ED2">
      <w:pPr>
        <w:adjustRightInd w:val="0"/>
        <w:jc w:val="both"/>
        <w:rPr>
          <w:rFonts w:eastAsia="Calibri"/>
          <w:color w:val="000000"/>
          <w:lang w:eastAsia="en-US"/>
        </w:rPr>
      </w:pPr>
      <w:r w:rsidRPr="001B7ED2">
        <w:rPr>
          <w:rFonts w:eastAsia="Calibri"/>
          <w:color w:val="000000"/>
          <w:lang w:eastAsia="en-US"/>
        </w:rPr>
        <w:t>«3) копии трудовой книжки и (или) сведений о трудовой деятельности, предусмотренных статьей 66.1 Трудового кодекса РФ, заверенных руководителем кадровой службы органа местного самоуправления, либо специалистом, ответственным за ведение кадровой работы органа местного самоуправления.»;</w:t>
      </w:r>
    </w:p>
    <w:p w:rsidR="001B7ED2" w:rsidRPr="001B7ED2" w:rsidRDefault="001B7ED2" w:rsidP="001B7ED2">
      <w:pPr>
        <w:adjustRightInd w:val="0"/>
        <w:ind w:firstLine="708"/>
        <w:jc w:val="both"/>
        <w:rPr>
          <w:rFonts w:eastAsia="Calibri"/>
          <w:lang w:eastAsia="en-US"/>
        </w:rPr>
      </w:pPr>
      <w:r w:rsidRPr="001B7ED2">
        <w:rPr>
          <w:rFonts w:eastAsia="Calibri"/>
          <w:lang w:eastAsia="en-US"/>
        </w:rPr>
        <w:t>1.3. Дополнить раздел 4 пунктом 4.6 следующего содержания:</w:t>
      </w:r>
    </w:p>
    <w:p w:rsidR="001B7ED2" w:rsidRPr="001B7ED2" w:rsidRDefault="001B7ED2" w:rsidP="001B7ED2">
      <w:pPr>
        <w:adjustRightInd w:val="0"/>
        <w:ind w:firstLine="708"/>
        <w:jc w:val="both"/>
        <w:rPr>
          <w:rFonts w:eastAsia="Calibri"/>
          <w:lang w:eastAsia="en-US"/>
        </w:rPr>
      </w:pPr>
      <w:r w:rsidRPr="001B7ED2">
        <w:rPr>
          <w:rFonts w:eastAsia="Calibri"/>
          <w:lang w:eastAsia="en-US"/>
        </w:rPr>
        <w:t>«4.6.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1B7ED2" w:rsidRPr="001B7ED2" w:rsidRDefault="001B7ED2" w:rsidP="001B7ED2">
      <w:pPr>
        <w:spacing w:line="256" w:lineRule="auto"/>
        <w:ind w:firstLine="708"/>
        <w:jc w:val="both"/>
        <w:rPr>
          <w:lang w:eastAsia="en-US"/>
        </w:rPr>
      </w:pPr>
      <w:r w:rsidRPr="001B7ED2">
        <w:rPr>
          <w:lang w:eastAsia="en-US"/>
        </w:rPr>
        <w:t xml:space="preserve">1.4. </w:t>
      </w:r>
      <w:r w:rsidRPr="001B7ED2">
        <w:rPr>
          <w:rFonts w:asciiTheme="minorHAnsi" w:hAnsiTheme="minorHAnsi" w:cstheme="minorBidi"/>
          <w:lang w:eastAsia="en-US"/>
        </w:rPr>
        <w:t xml:space="preserve"> </w:t>
      </w:r>
      <w:r w:rsidRPr="001B7ED2">
        <w:rPr>
          <w:lang w:eastAsia="en-US"/>
        </w:rPr>
        <w:t>Статью 5 изложить в следующей редакции: «5. Порядок индексации размера пенсии за выслугу лет.</w:t>
      </w:r>
    </w:p>
    <w:p w:rsidR="001B7ED2" w:rsidRPr="001B7ED2" w:rsidRDefault="001B7ED2" w:rsidP="001B7ED2">
      <w:pPr>
        <w:spacing w:line="256" w:lineRule="auto"/>
        <w:ind w:firstLine="708"/>
        <w:jc w:val="both"/>
        <w:rPr>
          <w:lang w:eastAsia="en-US"/>
        </w:rPr>
      </w:pPr>
      <w:r w:rsidRPr="001B7ED2">
        <w:rPr>
          <w:lang w:eastAsia="en-US"/>
        </w:rPr>
        <w:t>5.1. Индексация размера пенсии за выслугу лет производится в случаях:</w:t>
      </w:r>
    </w:p>
    <w:p w:rsidR="001B7ED2" w:rsidRPr="001B7ED2" w:rsidRDefault="001B7ED2" w:rsidP="001B7ED2">
      <w:pPr>
        <w:spacing w:line="256" w:lineRule="auto"/>
        <w:jc w:val="both"/>
        <w:rPr>
          <w:lang w:eastAsia="en-US"/>
        </w:rPr>
      </w:pPr>
      <w:r w:rsidRPr="001B7ED2">
        <w:rPr>
          <w:lang w:eastAsia="en-US"/>
        </w:rPr>
        <w:lastRenderedPageBreak/>
        <w:t>1) изменения размера страховой пенсии по старости (инвалидности);</w:t>
      </w:r>
    </w:p>
    <w:p w:rsidR="001B7ED2" w:rsidRPr="001B7ED2" w:rsidRDefault="001B7ED2" w:rsidP="001B7ED2">
      <w:pPr>
        <w:spacing w:line="256" w:lineRule="auto"/>
        <w:jc w:val="both"/>
        <w:rPr>
          <w:lang w:eastAsia="en-US"/>
        </w:rPr>
      </w:pPr>
      <w:r w:rsidRPr="001B7ED2">
        <w:rPr>
          <w:lang w:eastAsia="en-US"/>
        </w:rPr>
        <w:t>2) при повышении денежного содержания муниципальных служащих;</w:t>
      </w:r>
    </w:p>
    <w:p w:rsidR="001B7ED2" w:rsidRPr="001B7ED2" w:rsidRDefault="001B7ED2" w:rsidP="001B7ED2">
      <w:pPr>
        <w:spacing w:line="256" w:lineRule="auto"/>
        <w:ind w:firstLine="708"/>
        <w:jc w:val="both"/>
        <w:rPr>
          <w:lang w:eastAsia="en-US"/>
        </w:rPr>
      </w:pPr>
      <w:r w:rsidRPr="001B7ED2">
        <w:rPr>
          <w:lang w:eastAsia="en-US"/>
        </w:rPr>
        <w:t xml:space="preserve">5.2. Индексация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Боровского сельсовета Болотнинского района Новосибирской области по межведомственному запросу из органов </w:t>
      </w:r>
      <w:r w:rsidRPr="001B7ED2">
        <w:rPr>
          <w:rFonts w:eastAsia="Calibri"/>
          <w:lang w:eastAsia="en-US"/>
        </w:rPr>
        <w:t>Фонда пенсионного и социального страхования</w:t>
      </w:r>
      <w:r w:rsidRPr="001B7ED2">
        <w:rPr>
          <w:lang w:eastAsia="en-US"/>
        </w:rPr>
        <w:t xml:space="preserve"> в рамках межведомственного информационного взаимодействия. </w:t>
      </w:r>
    </w:p>
    <w:p w:rsidR="001B7ED2" w:rsidRPr="001B7ED2" w:rsidRDefault="001B7ED2" w:rsidP="001B7ED2">
      <w:pPr>
        <w:spacing w:line="256" w:lineRule="auto"/>
        <w:ind w:firstLine="708"/>
        <w:jc w:val="both"/>
        <w:rPr>
          <w:lang w:eastAsia="en-US"/>
        </w:rPr>
      </w:pPr>
      <w:r w:rsidRPr="001B7ED2">
        <w:rPr>
          <w:lang w:eastAsia="en-US"/>
        </w:rPr>
        <w:t>5.3. Индексация размера пенсии за выслугу лет при повышении денежного содержания муниципальных служащих производится на основании решения Совета депутатов Боровского сельсовета Болотнинского района Новосибирской области о повышении должностных окладов муниципальных служащих со дня повышения.</w:t>
      </w:r>
    </w:p>
    <w:p w:rsidR="001B7ED2" w:rsidRPr="001B7ED2" w:rsidRDefault="001B7ED2" w:rsidP="001B7ED2">
      <w:pPr>
        <w:spacing w:line="256" w:lineRule="auto"/>
        <w:ind w:firstLine="708"/>
        <w:jc w:val="both"/>
        <w:rPr>
          <w:lang w:eastAsia="en-US"/>
        </w:rPr>
      </w:pPr>
      <w:r w:rsidRPr="001B7ED2">
        <w:rPr>
          <w:lang w:eastAsia="en-US"/>
        </w:rPr>
        <w:t>5.4. Индексация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1B7ED2" w:rsidRPr="001B7ED2" w:rsidRDefault="001B7ED2" w:rsidP="001B7ED2">
      <w:pPr>
        <w:spacing w:line="256" w:lineRule="auto"/>
        <w:ind w:firstLine="708"/>
        <w:jc w:val="both"/>
        <w:rPr>
          <w:lang w:eastAsia="en-US"/>
        </w:rPr>
      </w:pPr>
      <w:r w:rsidRPr="001B7ED2">
        <w:rPr>
          <w:lang w:eastAsia="en-US"/>
        </w:rPr>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Боровского сельсовета Болотнинского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индексация размера пенсии за выслугу лет производится с первого числа месяца подачи заявления об индексации размера пенсии за выслугу лет, но не ранее дня принятия комиссией по вопросам муниципальной службы решения.</w:t>
      </w:r>
    </w:p>
    <w:p w:rsidR="001B7ED2" w:rsidRPr="001B7ED2" w:rsidRDefault="001B7ED2" w:rsidP="001B7ED2">
      <w:pPr>
        <w:spacing w:line="256" w:lineRule="auto"/>
        <w:ind w:firstLine="708"/>
        <w:jc w:val="both"/>
        <w:rPr>
          <w:lang w:eastAsia="en-US"/>
        </w:rPr>
      </w:pPr>
      <w:r w:rsidRPr="001B7ED2">
        <w:rPr>
          <w:lang w:eastAsia="en-US"/>
        </w:rPr>
        <w:t>5.6. Индексация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1B7ED2" w:rsidRPr="001B7ED2" w:rsidRDefault="001B7ED2" w:rsidP="001B7ED2">
      <w:pPr>
        <w:spacing w:line="256" w:lineRule="auto"/>
        <w:ind w:firstLine="708"/>
        <w:jc w:val="both"/>
        <w:rPr>
          <w:lang w:eastAsia="en-US"/>
        </w:rPr>
      </w:pPr>
      <w:r w:rsidRPr="001B7ED2">
        <w:rPr>
          <w:lang w:eastAsia="en-US"/>
        </w:rPr>
        <w:t>5.7. Индексация размера пенсии за выслугу лет во всех, предусмотренных разделом 5 случаях, осуществляет финансовый отдел администрации Боровского сельсовета Болотнинского района Новосибирской области.».</w:t>
      </w:r>
    </w:p>
    <w:p w:rsidR="001B7ED2" w:rsidRPr="001B7ED2" w:rsidRDefault="001B7ED2" w:rsidP="001B7ED2">
      <w:pPr>
        <w:spacing w:line="256" w:lineRule="auto"/>
        <w:ind w:firstLine="708"/>
        <w:jc w:val="both"/>
        <w:rPr>
          <w:lang w:eastAsia="en-US"/>
        </w:rPr>
      </w:pPr>
      <w:r w:rsidRPr="001B7ED2">
        <w:rPr>
          <w:lang w:eastAsia="en-US"/>
        </w:rPr>
        <w:t>2.Опубликовать решение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p w:rsidR="001B7ED2" w:rsidRPr="001B7ED2" w:rsidRDefault="001B7ED2" w:rsidP="001B7ED2">
      <w:pPr>
        <w:spacing w:line="256" w:lineRule="auto"/>
        <w:jc w:val="both"/>
        <w:rPr>
          <w:lang w:eastAsia="en-US"/>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B7ED2" w:rsidRPr="001B7ED2" w:rsidTr="00B75F40">
        <w:tc>
          <w:tcPr>
            <w:tcW w:w="4644" w:type="dxa"/>
            <w:hideMark/>
          </w:tcPr>
          <w:p w:rsidR="001B7ED2" w:rsidRPr="001B7ED2" w:rsidRDefault="001B7ED2" w:rsidP="001B7ED2">
            <w:pPr>
              <w:ind w:firstLine="34"/>
            </w:pPr>
            <w:r w:rsidRPr="001B7ED2">
              <w:t xml:space="preserve">Председатель </w:t>
            </w:r>
          </w:p>
          <w:p w:rsidR="001B7ED2" w:rsidRPr="001B7ED2" w:rsidRDefault="001B7ED2" w:rsidP="001B7ED2">
            <w:pPr>
              <w:ind w:firstLine="34"/>
            </w:pPr>
            <w:r w:rsidRPr="001B7ED2">
              <w:t>Совета депутатов</w:t>
            </w:r>
          </w:p>
          <w:p w:rsidR="001B7ED2" w:rsidRPr="001B7ED2" w:rsidRDefault="001B7ED2" w:rsidP="001B7ED2">
            <w:pPr>
              <w:ind w:firstLine="34"/>
            </w:pPr>
            <w:r w:rsidRPr="001B7ED2">
              <w:t xml:space="preserve">Боровского сельсовета </w:t>
            </w:r>
          </w:p>
          <w:p w:rsidR="001B7ED2" w:rsidRPr="001B7ED2" w:rsidRDefault="001B7ED2" w:rsidP="001B7ED2">
            <w:pPr>
              <w:ind w:firstLine="34"/>
            </w:pPr>
            <w:r w:rsidRPr="001B7ED2">
              <w:t xml:space="preserve">Болотнинского района </w:t>
            </w:r>
          </w:p>
          <w:p w:rsidR="001B7ED2" w:rsidRPr="001B7ED2" w:rsidRDefault="001B7ED2" w:rsidP="001B7ED2">
            <w:pPr>
              <w:ind w:firstLine="34"/>
            </w:pPr>
            <w:r w:rsidRPr="001B7ED2">
              <w:t>Новосибирской области</w:t>
            </w:r>
          </w:p>
        </w:tc>
        <w:tc>
          <w:tcPr>
            <w:tcW w:w="567" w:type="dxa"/>
          </w:tcPr>
          <w:p w:rsidR="001B7ED2" w:rsidRPr="001B7ED2" w:rsidRDefault="001B7ED2" w:rsidP="001B7ED2"/>
        </w:tc>
        <w:tc>
          <w:tcPr>
            <w:tcW w:w="4536" w:type="dxa"/>
          </w:tcPr>
          <w:p w:rsidR="001B7ED2" w:rsidRPr="001B7ED2" w:rsidRDefault="001B7ED2" w:rsidP="001B7ED2">
            <w:pPr>
              <w:ind w:left="635"/>
            </w:pPr>
            <w:r w:rsidRPr="001B7ED2">
              <w:t xml:space="preserve">Глава </w:t>
            </w:r>
          </w:p>
          <w:p w:rsidR="001B7ED2" w:rsidRPr="001B7ED2" w:rsidRDefault="001B7ED2" w:rsidP="001B7ED2">
            <w:pPr>
              <w:ind w:left="635"/>
            </w:pPr>
            <w:r w:rsidRPr="001B7ED2">
              <w:t xml:space="preserve">Боровского сельсовета </w:t>
            </w:r>
          </w:p>
          <w:p w:rsidR="001B7ED2" w:rsidRPr="001B7ED2" w:rsidRDefault="001B7ED2" w:rsidP="001B7ED2">
            <w:pPr>
              <w:ind w:left="635"/>
            </w:pPr>
            <w:r w:rsidRPr="001B7ED2">
              <w:t xml:space="preserve">Болотнинского района </w:t>
            </w:r>
          </w:p>
          <w:p w:rsidR="001B7ED2" w:rsidRPr="001B7ED2" w:rsidRDefault="001B7ED2" w:rsidP="001B7ED2">
            <w:pPr>
              <w:ind w:left="635"/>
            </w:pPr>
            <w:r w:rsidRPr="001B7ED2">
              <w:t>Новосибирской области</w:t>
            </w:r>
          </w:p>
          <w:p w:rsidR="001B7ED2" w:rsidRPr="001B7ED2" w:rsidRDefault="001B7ED2" w:rsidP="001B7ED2">
            <w:pPr>
              <w:ind w:left="635"/>
            </w:pPr>
          </w:p>
        </w:tc>
      </w:tr>
      <w:tr w:rsidR="001B7ED2" w:rsidRPr="001B7ED2" w:rsidTr="00B75F40">
        <w:tc>
          <w:tcPr>
            <w:tcW w:w="4644" w:type="dxa"/>
          </w:tcPr>
          <w:p w:rsidR="001B7ED2" w:rsidRPr="001B7ED2" w:rsidRDefault="001B7ED2" w:rsidP="001B7ED2">
            <w:r w:rsidRPr="001B7ED2">
              <w:t>_____________ Т.П. Федюшина</w:t>
            </w:r>
          </w:p>
          <w:p w:rsidR="001B7ED2" w:rsidRPr="001B7ED2" w:rsidRDefault="001B7ED2" w:rsidP="001B7ED2"/>
        </w:tc>
        <w:tc>
          <w:tcPr>
            <w:tcW w:w="567" w:type="dxa"/>
          </w:tcPr>
          <w:p w:rsidR="001B7ED2" w:rsidRPr="001B7ED2" w:rsidRDefault="001B7ED2" w:rsidP="001B7ED2"/>
        </w:tc>
        <w:tc>
          <w:tcPr>
            <w:tcW w:w="4536" w:type="dxa"/>
          </w:tcPr>
          <w:p w:rsidR="001B7ED2" w:rsidRPr="001B7ED2" w:rsidRDefault="001B7ED2" w:rsidP="001B7ED2">
            <w:r w:rsidRPr="001B7ED2">
              <w:t xml:space="preserve">         _____________ С.А. </w:t>
            </w:r>
            <w:proofErr w:type="spellStart"/>
            <w:r w:rsidRPr="001B7ED2">
              <w:t>Бурунова</w:t>
            </w:r>
            <w:proofErr w:type="spellEnd"/>
          </w:p>
        </w:tc>
      </w:tr>
    </w:tbl>
    <w:p w:rsidR="001B7ED2" w:rsidRPr="001B7ED2" w:rsidRDefault="001B7ED2" w:rsidP="001B7ED2">
      <w:pPr>
        <w:spacing w:line="256" w:lineRule="auto"/>
        <w:ind w:firstLine="708"/>
        <w:jc w:val="both"/>
        <w:rPr>
          <w:lang w:eastAsia="en-US"/>
        </w:rPr>
      </w:pPr>
    </w:p>
    <w:p w:rsidR="007C506A" w:rsidRPr="007C506A" w:rsidRDefault="007C506A" w:rsidP="007C506A">
      <w:pPr>
        <w:ind w:right="-1"/>
        <w:jc w:val="center"/>
        <w:rPr>
          <w:rFonts w:eastAsia="Times New Roman"/>
        </w:rPr>
      </w:pPr>
      <w:r w:rsidRPr="007C506A">
        <w:rPr>
          <w:rFonts w:eastAsia="Times New Roman"/>
        </w:rPr>
        <w:lastRenderedPageBreak/>
        <w:t>СОВЕТ ДЕПУТАТОВ БОРОВСКОГО СЕЛЬСОВЕТА</w:t>
      </w:r>
    </w:p>
    <w:p w:rsidR="007C506A" w:rsidRPr="007C506A" w:rsidRDefault="007C506A" w:rsidP="007C506A">
      <w:pPr>
        <w:ind w:left="567" w:right="-1"/>
        <w:jc w:val="center"/>
        <w:rPr>
          <w:rFonts w:eastAsia="Times New Roman"/>
        </w:rPr>
      </w:pPr>
      <w:r w:rsidRPr="007C506A">
        <w:rPr>
          <w:rFonts w:eastAsia="Times New Roman"/>
        </w:rPr>
        <w:t>БОЛОТНИНСКОГО РАЙОНА НОВОСИБИРСКОЙ ОБЛАСТИ</w:t>
      </w:r>
    </w:p>
    <w:p w:rsidR="007C506A" w:rsidRPr="007C506A" w:rsidRDefault="007C506A" w:rsidP="007C506A">
      <w:pPr>
        <w:ind w:left="567" w:right="-1"/>
        <w:jc w:val="center"/>
        <w:rPr>
          <w:rFonts w:eastAsia="Times New Roman"/>
        </w:rPr>
      </w:pPr>
      <w:r w:rsidRPr="007C506A">
        <w:rPr>
          <w:rFonts w:eastAsia="Times New Roman"/>
        </w:rPr>
        <w:t> </w:t>
      </w:r>
    </w:p>
    <w:p w:rsidR="007C506A" w:rsidRPr="007C506A" w:rsidRDefault="007C506A" w:rsidP="007C506A">
      <w:pPr>
        <w:ind w:left="567" w:right="-1"/>
        <w:jc w:val="center"/>
        <w:rPr>
          <w:rFonts w:eastAsia="Times New Roman"/>
        </w:rPr>
      </w:pPr>
      <w:r w:rsidRPr="007C506A">
        <w:rPr>
          <w:rFonts w:eastAsia="Times New Roman"/>
        </w:rPr>
        <w:t>РЕШЕНИЕ</w:t>
      </w:r>
    </w:p>
    <w:p w:rsidR="007C506A" w:rsidRPr="007C506A" w:rsidRDefault="007C506A" w:rsidP="007C506A">
      <w:pPr>
        <w:ind w:left="567" w:right="-1"/>
        <w:jc w:val="center"/>
        <w:rPr>
          <w:rFonts w:eastAsia="Times New Roman"/>
        </w:rPr>
      </w:pPr>
      <w:r w:rsidRPr="007C506A">
        <w:rPr>
          <w:rFonts w:eastAsia="Times New Roman"/>
        </w:rPr>
        <w:t xml:space="preserve">50-й сессии шестого созыва   </w:t>
      </w:r>
    </w:p>
    <w:p w:rsidR="007C506A" w:rsidRPr="007C506A" w:rsidRDefault="007C506A" w:rsidP="007C506A">
      <w:pPr>
        <w:ind w:right="-1"/>
        <w:jc w:val="center"/>
        <w:rPr>
          <w:rFonts w:eastAsia="Times New Roman"/>
        </w:rPr>
      </w:pPr>
      <w:r w:rsidRPr="007C506A">
        <w:rPr>
          <w:rFonts w:eastAsia="Times New Roman"/>
        </w:rPr>
        <w:t>19.12.2023                                                                                                       № 6</w:t>
      </w:r>
    </w:p>
    <w:p w:rsidR="007C506A" w:rsidRPr="007C506A" w:rsidRDefault="007C506A" w:rsidP="007C506A">
      <w:pPr>
        <w:jc w:val="center"/>
        <w:rPr>
          <w:lang w:eastAsia="en-US"/>
        </w:rPr>
      </w:pPr>
    </w:p>
    <w:p w:rsidR="007C506A" w:rsidRPr="007C506A" w:rsidRDefault="007C506A" w:rsidP="007C506A">
      <w:pPr>
        <w:jc w:val="center"/>
        <w:rPr>
          <w:lang w:eastAsia="en-US"/>
        </w:rPr>
      </w:pPr>
    </w:p>
    <w:p w:rsidR="007C506A" w:rsidRPr="007C506A" w:rsidRDefault="007C506A" w:rsidP="007C506A">
      <w:pPr>
        <w:jc w:val="center"/>
        <w:rPr>
          <w:rFonts w:eastAsia="Times New Roman"/>
        </w:rPr>
      </w:pPr>
      <w:r w:rsidRPr="007C506A">
        <w:rPr>
          <w:rFonts w:eastAsia="Times New Roman"/>
        </w:rPr>
        <w:t>О внесении изменений в решение Совета депутатов Боровского сельсовета Болотнинского района Новосибирской области от 17.08.2023 № 3 «Об утверждении Положения о старосте населенного пункта Боровского сельсовета Болотнинского района Новосибирской области»</w:t>
      </w:r>
    </w:p>
    <w:p w:rsidR="007C506A" w:rsidRPr="007C506A" w:rsidRDefault="007C506A" w:rsidP="007C506A">
      <w:pPr>
        <w:jc w:val="center"/>
        <w:rPr>
          <w:lang w:eastAsia="en-US"/>
        </w:rPr>
      </w:pPr>
    </w:p>
    <w:p w:rsidR="007C506A" w:rsidRPr="007C506A" w:rsidRDefault="007C506A" w:rsidP="007C506A">
      <w:pPr>
        <w:jc w:val="center"/>
        <w:rPr>
          <w:lang w:eastAsia="en-US"/>
        </w:rPr>
      </w:pPr>
    </w:p>
    <w:p w:rsidR="007C506A" w:rsidRPr="007C506A" w:rsidRDefault="007C506A" w:rsidP="007C506A">
      <w:pPr>
        <w:ind w:firstLine="708"/>
        <w:jc w:val="both"/>
        <w:rPr>
          <w:rFonts w:eastAsia="Calibri"/>
          <w:iCs/>
          <w:lang w:eastAsia="en-US"/>
        </w:rPr>
      </w:pPr>
      <w:r w:rsidRPr="007C506A">
        <w:rPr>
          <w:rFonts w:eastAsia="Calibri"/>
          <w:lang w:eastAsia="en-US"/>
        </w:rPr>
        <w:t xml:space="preserve">В связи с приведением муниципальных правовых актов Совета депутатов Боровского сельсовета Болотнинского района Новосибирской области в соответствие с действующим федеральным законодательством, </w:t>
      </w:r>
      <w:r w:rsidRPr="007C506A">
        <w:rPr>
          <w:rFonts w:eastAsia="Calibri"/>
          <w:iCs/>
          <w:lang w:eastAsia="en-US"/>
        </w:rPr>
        <w:t xml:space="preserve">Совет депутатов Боровского сельсовета Болотнинского района Новосибирской области </w:t>
      </w:r>
    </w:p>
    <w:p w:rsidR="007C506A" w:rsidRPr="007C506A" w:rsidRDefault="007C506A" w:rsidP="007C506A">
      <w:pPr>
        <w:ind w:firstLine="708"/>
        <w:jc w:val="both"/>
        <w:rPr>
          <w:rFonts w:eastAsia="Calibri"/>
          <w:lang w:eastAsia="en-US"/>
        </w:rPr>
      </w:pPr>
      <w:r w:rsidRPr="007C506A">
        <w:rPr>
          <w:rFonts w:eastAsia="Calibri"/>
          <w:iCs/>
          <w:lang w:eastAsia="en-US"/>
        </w:rPr>
        <w:t>РЕШИЛ:</w:t>
      </w:r>
      <w:r w:rsidRPr="007C506A">
        <w:rPr>
          <w:rFonts w:eastAsia="Calibri"/>
          <w:lang w:eastAsia="en-US"/>
        </w:rPr>
        <w:t xml:space="preserve"> </w:t>
      </w:r>
    </w:p>
    <w:p w:rsidR="007C506A" w:rsidRPr="007C506A" w:rsidRDefault="007C506A" w:rsidP="007C506A">
      <w:pPr>
        <w:ind w:firstLine="708"/>
        <w:jc w:val="both"/>
        <w:rPr>
          <w:rFonts w:eastAsia="Times New Roman"/>
        </w:rPr>
      </w:pPr>
      <w:r w:rsidRPr="007C506A">
        <w:rPr>
          <w:rFonts w:eastAsia="Times New Roman"/>
        </w:rPr>
        <w:t>1.Внести в решение Совета депутатов Боровского сельсовета Болотнинского района Новосибирской области от 17.08.2023 № 3 «Об утверждении Положения о старосте населенного пункта Боровского сельсовета Болотнинского района Новосибирской области» следующие изменения:</w:t>
      </w:r>
    </w:p>
    <w:p w:rsidR="007C506A" w:rsidRPr="007C506A" w:rsidRDefault="007C506A" w:rsidP="007C506A">
      <w:pPr>
        <w:widowControl w:val="0"/>
        <w:jc w:val="both"/>
        <w:rPr>
          <w:rFonts w:eastAsia="Times New Roman" w:cstheme="minorBidi"/>
        </w:rPr>
      </w:pPr>
      <w:r w:rsidRPr="007C506A">
        <w:rPr>
          <w:rFonts w:eastAsia="Times New Roman"/>
        </w:rPr>
        <w:t>1.1</w:t>
      </w:r>
      <w:r w:rsidRPr="007C506A">
        <w:rPr>
          <w:rFonts w:eastAsia="Times New Roman"/>
          <w:color w:val="373737"/>
          <w:shd w:val="clear" w:color="auto" w:fill="FFFFFF"/>
        </w:rPr>
        <w:t xml:space="preserve"> </w:t>
      </w:r>
      <w:r w:rsidRPr="007C506A">
        <w:rPr>
          <w:rFonts w:eastAsia="Times New Roman"/>
          <w:shd w:val="clear" w:color="auto" w:fill="FFFFFF"/>
        </w:rPr>
        <w:t xml:space="preserve">В разделе </w:t>
      </w:r>
      <w:r w:rsidRPr="007C506A">
        <w:rPr>
          <w:rFonts w:eastAsia="Times New Roman" w:cstheme="minorBidi"/>
        </w:rPr>
        <w:t>2. Организация деятельности старосты сельского населенного пункта пункт 3.1 считать пунктом 2.1, пункт 2 считать пунктом 2.2;</w:t>
      </w:r>
    </w:p>
    <w:p w:rsidR="007C506A" w:rsidRPr="007C506A" w:rsidRDefault="007C506A" w:rsidP="007C506A">
      <w:pPr>
        <w:widowControl w:val="0"/>
        <w:jc w:val="both"/>
        <w:rPr>
          <w:rFonts w:eastAsia="Times New Roman" w:cstheme="minorBidi"/>
        </w:rPr>
      </w:pPr>
      <w:r w:rsidRPr="007C506A">
        <w:rPr>
          <w:rFonts w:eastAsia="Times New Roman" w:cstheme="minorBidi"/>
        </w:rPr>
        <w:t>1.2 Статья 3. Гарантии деятельности старосты считать разделом 3.</w:t>
      </w:r>
    </w:p>
    <w:p w:rsidR="007C506A" w:rsidRPr="007C506A" w:rsidRDefault="007C506A" w:rsidP="007C506A">
      <w:pPr>
        <w:widowControl w:val="0"/>
        <w:jc w:val="both"/>
        <w:rPr>
          <w:rFonts w:eastAsia="Times New Roman" w:cstheme="minorBidi"/>
        </w:rPr>
      </w:pPr>
      <w:r w:rsidRPr="007C506A">
        <w:rPr>
          <w:rFonts w:eastAsia="Times New Roman" w:cstheme="minorBidi"/>
        </w:rPr>
        <w:t>Пункт 4.1 считать пунктом 3.1;</w:t>
      </w:r>
    </w:p>
    <w:p w:rsidR="007C506A" w:rsidRPr="007C506A" w:rsidRDefault="007C506A" w:rsidP="007C506A">
      <w:pPr>
        <w:widowControl w:val="0"/>
        <w:jc w:val="both"/>
        <w:rPr>
          <w:rFonts w:eastAsia="Times New Roman" w:cstheme="minorBidi"/>
        </w:rPr>
      </w:pPr>
      <w:r w:rsidRPr="007C506A">
        <w:rPr>
          <w:rFonts w:eastAsia="Times New Roman" w:cstheme="minorBidi"/>
        </w:rPr>
        <w:t>1.3 Статья 4. Удостоверение старосты считать разделом 4.</w:t>
      </w:r>
    </w:p>
    <w:p w:rsidR="007C506A" w:rsidRPr="007C506A" w:rsidRDefault="007C506A" w:rsidP="007C506A">
      <w:pPr>
        <w:ind w:firstLine="708"/>
        <w:jc w:val="both"/>
        <w:rPr>
          <w:lang w:eastAsia="en-US"/>
        </w:rPr>
      </w:pPr>
      <w:r w:rsidRPr="007C506A">
        <w:rPr>
          <w:rFonts w:eastAsia="Times New Roman"/>
        </w:rPr>
        <w:t>2.</w:t>
      </w:r>
      <w:r w:rsidRPr="007C506A">
        <w:rPr>
          <w:lang w:eastAsia="en-US"/>
        </w:rPr>
        <w:t xml:space="preserve"> Опубликовать решение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rsidR="007C506A" w:rsidRPr="007C506A" w:rsidRDefault="007C506A" w:rsidP="007C506A">
      <w:pPr>
        <w:ind w:firstLine="708"/>
        <w:jc w:val="both"/>
        <w:rPr>
          <w:rFonts w:eastAsia="Times New Roman"/>
        </w:rPr>
      </w:pPr>
    </w:p>
    <w:p w:rsidR="007C506A" w:rsidRPr="007C506A" w:rsidRDefault="007C506A" w:rsidP="007C506A">
      <w:pPr>
        <w:jc w:val="both"/>
        <w:rPr>
          <w:rFonts w:eastAsia="Times New Roman"/>
        </w:rPr>
      </w:pPr>
    </w:p>
    <w:p w:rsidR="007C506A" w:rsidRPr="007C506A" w:rsidRDefault="007C506A" w:rsidP="007C506A">
      <w:pPr>
        <w:ind w:firstLine="708"/>
        <w:jc w:val="both"/>
        <w:rPr>
          <w:rFonts w:eastAsia="Times New Roman"/>
        </w:rPr>
      </w:pPr>
    </w:p>
    <w:tbl>
      <w:tblPr>
        <w:tblW w:w="10327" w:type="dxa"/>
        <w:tblInd w:w="-142" w:type="dxa"/>
        <w:tblLook w:val="04A0" w:firstRow="1" w:lastRow="0" w:firstColumn="1" w:lastColumn="0" w:noHBand="0" w:noVBand="1"/>
      </w:tblPr>
      <w:tblGrid>
        <w:gridCol w:w="10105"/>
        <w:gridCol w:w="222"/>
      </w:tblGrid>
      <w:tr w:rsidR="007C506A" w:rsidRPr="007C506A" w:rsidTr="00B75F40">
        <w:tc>
          <w:tcPr>
            <w:tcW w:w="10105" w:type="dxa"/>
            <w:shd w:val="clear" w:color="auto" w:fill="auto"/>
          </w:tcPr>
          <w:tbl>
            <w:tblPr>
              <w:tblW w:w="9747" w:type="dxa"/>
              <w:tblLook w:val="04A0" w:firstRow="1" w:lastRow="0" w:firstColumn="1" w:lastColumn="0" w:noHBand="0" w:noVBand="1"/>
            </w:tblPr>
            <w:tblGrid>
              <w:gridCol w:w="4644"/>
              <w:gridCol w:w="567"/>
              <w:gridCol w:w="4536"/>
            </w:tblGrid>
            <w:tr w:rsidR="007C506A" w:rsidRPr="007C506A" w:rsidTr="00B75F40">
              <w:tc>
                <w:tcPr>
                  <w:tcW w:w="4644" w:type="dxa"/>
                  <w:shd w:val="clear" w:color="auto" w:fill="auto"/>
                  <w:hideMark/>
                </w:tcPr>
                <w:p w:rsidR="007C506A" w:rsidRPr="007C506A" w:rsidRDefault="007C506A" w:rsidP="007C506A">
                  <w:pPr>
                    <w:ind w:firstLine="34"/>
                    <w:rPr>
                      <w:rFonts w:eastAsia="Times New Roman"/>
                    </w:rPr>
                  </w:pPr>
                  <w:r w:rsidRPr="007C506A">
                    <w:rPr>
                      <w:rFonts w:eastAsia="Times New Roman"/>
                    </w:rPr>
                    <w:t>Председатель Совета депутатов</w:t>
                  </w:r>
                </w:p>
                <w:p w:rsidR="007C506A" w:rsidRPr="007C506A" w:rsidRDefault="007C506A" w:rsidP="007C506A">
                  <w:pPr>
                    <w:ind w:firstLine="34"/>
                    <w:rPr>
                      <w:rFonts w:eastAsia="Times New Roman"/>
                    </w:rPr>
                  </w:pPr>
                  <w:r w:rsidRPr="007C506A">
                    <w:rPr>
                      <w:rFonts w:eastAsia="Times New Roman"/>
                    </w:rPr>
                    <w:t xml:space="preserve">Боровского сельсовета </w:t>
                  </w:r>
                </w:p>
                <w:p w:rsidR="007C506A" w:rsidRPr="007C506A" w:rsidRDefault="007C506A" w:rsidP="007C506A">
                  <w:pPr>
                    <w:ind w:firstLine="34"/>
                    <w:rPr>
                      <w:rFonts w:eastAsia="Times New Roman"/>
                    </w:rPr>
                  </w:pPr>
                  <w:r w:rsidRPr="007C506A">
                    <w:rPr>
                      <w:rFonts w:eastAsia="Times New Roman"/>
                    </w:rPr>
                    <w:t xml:space="preserve">Болотнинского района </w:t>
                  </w:r>
                </w:p>
                <w:p w:rsidR="007C506A" w:rsidRPr="007C506A" w:rsidRDefault="007C506A" w:rsidP="007C506A">
                  <w:pPr>
                    <w:ind w:firstLine="34"/>
                    <w:rPr>
                      <w:rFonts w:eastAsia="Times New Roman"/>
                    </w:rPr>
                  </w:pPr>
                  <w:r w:rsidRPr="007C506A">
                    <w:rPr>
                      <w:rFonts w:eastAsia="Times New Roman"/>
                    </w:rPr>
                    <w:t>Новосибирской области</w:t>
                  </w:r>
                </w:p>
              </w:tc>
              <w:tc>
                <w:tcPr>
                  <w:tcW w:w="567" w:type="dxa"/>
                  <w:shd w:val="clear" w:color="auto" w:fill="auto"/>
                </w:tcPr>
                <w:p w:rsidR="007C506A" w:rsidRPr="007C506A" w:rsidRDefault="007C506A" w:rsidP="007C506A">
                  <w:pPr>
                    <w:jc w:val="both"/>
                    <w:rPr>
                      <w:rFonts w:eastAsia="Times New Roman"/>
                    </w:rPr>
                  </w:pPr>
                </w:p>
              </w:tc>
              <w:tc>
                <w:tcPr>
                  <w:tcW w:w="4536" w:type="dxa"/>
                  <w:shd w:val="clear" w:color="auto" w:fill="auto"/>
                </w:tcPr>
                <w:p w:rsidR="007C506A" w:rsidRPr="007C506A" w:rsidRDefault="007C506A" w:rsidP="007C506A">
                  <w:pPr>
                    <w:ind w:left="635"/>
                    <w:rPr>
                      <w:rFonts w:eastAsia="Times New Roman"/>
                    </w:rPr>
                  </w:pPr>
                  <w:r w:rsidRPr="007C506A">
                    <w:rPr>
                      <w:rFonts w:eastAsia="Times New Roman"/>
                    </w:rPr>
                    <w:t>Глава Боровского сельсовета</w:t>
                  </w:r>
                </w:p>
                <w:p w:rsidR="007C506A" w:rsidRPr="007C506A" w:rsidRDefault="007C506A" w:rsidP="007C506A">
                  <w:pPr>
                    <w:ind w:left="635"/>
                    <w:rPr>
                      <w:rFonts w:eastAsia="Times New Roman"/>
                    </w:rPr>
                  </w:pPr>
                  <w:r w:rsidRPr="007C506A">
                    <w:rPr>
                      <w:rFonts w:eastAsia="Times New Roman"/>
                    </w:rPr>
                    <w:t xml:space="preserve">Болотнинского района </w:t>
                  </w:r>
                </w:p>
                <w:p w:rsidR="007C506A" w:rsidRPr="007C506A" w:rsidRDefault="007C506A" w:rsidP="007C506A">
                  <w:pPr>
                    <w:ind w:left="635"/>
                    <w:rPr>
                      <w:rFonts w:eastAsia="Times New Roman"/>
                    </w:rPr>
                  </w:pPr>
                  <w:r w:rsidRPr="007C506A">
                    <w:rPr>
                      <w:rFonts w:eastAsia="Times New Roman"/>
                    </w:rPr>
                    <w:t>Новосибирской области</w:t>
                  </w:r>
                </w:p>
                <w:p w:rsidR="007C506A" w:rsidRPr="007C506A" w:rsidRDefault="007C506A" w:rsidP="007C506A">
                  <w:pPr>
                    <w:ind w:left="635"/>
                    <w:jc w:val="both"/>
                    <w:rPr>
                      <w:rFonts w:eastAsia="Times New Roman"/>
                    </w:rPr>
                  </w:pPr>
                </w:p>
              </w:tc>
            </w:tr>
            <w:tr w:rsidR="007C506A" w:rsidRPr="007C506A" w:rsidTr="00B75F40">
              <w:tc>
                <w:tcPr>
                  <w:tcW w:w="4644" w:type="dxa"/>
                  <w:shd w:val="clear" w:color="auto" w:fill="auto"/>
                </w:tcPr>
                <w:p w:rsidR="007C506A" w:rsidRPr="007C506A" w:rsidRDefault="007C506A" w:rsidP="007C506A">
                  <w:pPr>
                    <w:rPr>
                      <w:rFonts w:eastAsia="Times New Roman"/>
                    </w:rPr>
                  </w:pPr>
                  <w:r w:rsidRPr="007C506A">
                    <w:rPr>
                      <w:rFonts w:eastAsia="Times New Roman"/>
                    </w:rPr>
                    <w:t>_____________ Т.П. Федюшина</w:t>
                  </w:r>
                </w:p>
                <w:p w:rsidR="007C506A" w:rsidRPr="007C506A" w:rsidRDefault="007C506A" w:rsidP="007C506A">
                  <w:pPr>
                    <w:rPr>
                      <w:rFonts w:eastAsia="Times New Roman"/>
                    </w:rPr>
                  </w:pPr>
                </w:p>
              </w:tc>
              <w:tc>
                <w:tcPr>
                  <w:tcW w:w="567" w:type="dxa"/>
                  <w:shd w:val="clear" w:color="auto" w:fill="auto"/>
                </w:tcPr>
                <w:p w:rsidR="007C506A" w:rsidRPr="007C506A" w:rsidRDefault="007C506A" w:rsidP="007C506A">
                  <w:pPr>
                    <w:jc w:val="both"/>
                    <w:rPr>
                      <w:rFonts w:eastAsia="Times New Roman"/>
                    </w:rPr>
                  </w:pPr>
                </w:p>
              </w:tc>
              <w:tc>
                <w:tcPr>
                  <w:tcW w:w="4536" w:type="dxa"/>
                  <w:shd w:val="clear" w:color="auto" w:fill="auto"/>
                  <w:hideMark/>
                </w:tcPr>
                <w:p w:rsidR="007C506A" w:rsidRPr="007C506A" w:rsidRDefault="007C506A" w:rsidP="007C506A">
                  <w:pPr>
                    <w:jc w:val="both"/>
                    <w:rPr>
                      <w:rFonts w:eastAsia="Times New Roman"/>
                    </w:rPr>
                  </w:pPr>
                  <w:r w:rsidRPr="007C506A">
                    <w:rPr>
                      <w:rFonts w:eastAsia="Times New Roman"/>
                    </w:rPr>
                    <w:t xml:space="preserve">         _____________ С.А. </w:t>
                  </w:r>
                  <w:proofErr w:type="spellStart"/>
                  <w:r w:rsidRPr="007C506A">
                    <w:rPr>
                      <w:rFonts w:eastAsia="Times New Roman"/>
                    </w:rPr>
                    <w:t>Бурунова</w:t>
                  </w:r>
                  <w:proofErr w:type="spellEnd"/>
                </w:p>
              </w:tc>
            </w:tr>
          </w:tbl>
          <w:p w:rsidR="007C506A" w:rsidRPr="007C506A" w:rsidRDefault="007C506A" w:rsidP="007C506A">
            <w:pPr>
              <w:ind w:firstLine="34"/>
              <w:rPr>
                <w:rFonts w:eastAsia="Times New Roman"/>
              </w:rPr>
            </w:pPr>
          </w:p>
        </w:tc>
        <w:tc>
          <w:tcPr>
            <w:tcW w:w="222" w:type="dxa"/>
            <w:shd w:val="clear" w:color="auto" w:fill="auto"/>
          </w:tcPr>
          <w:p w:rsidR="007C506A" w:rsidRPr="007C506A" w:rsidRDefault="007C506A" w:rsidP="007C506A">
            <w:pPr>
              <w:jc w:val="both"/>
              <w:rPr>
                <w:rFonts w:eastAsia="Times New Roman"/>
              </w:rPr>
            </w:pPr>
          </w:p>
        </w:tc>
      </w:tr>
    </w:tbl>
    <w:p w:rsidR="007C506A" w:rsidRPr="007C506A" w:rsidRDefault="007C506A" w:rsidP="007C506A">
      <w:pPr>
        <w:rPr>
          <w:rFonts w:eastAsia="Times New Roman"/>
        </w:rPr>
      </w:pPr>
    </w:p>
    <w:p w:rsidR="001E09FD" w:rsidRPr="007C506A" w:rsidRDefault="001E09FD"/>
    <w:sectPr w:rsidR="001E09FD" w:rsidRPr="007C5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63" w:rsidRDefault="007C506A">
    <w:pPr>
      <w:pStyle w:val="a8"/>
      <w:jc w:val="right"/>
    </w:pPr>
  </w:p>
  <w:p w:rsidR="00392A63" w:rsidRDefault="007C50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65A0436"/>
    <w:multiLevelType w:val="hybridMultilevel"/>
    <w:tmpl w:val="75D2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A2"/>
    <w:rsid w:val="000B5EF2"/>
    <w:rsid w:val="001B7ED2"/>
    <w:rsid w:val="001E09FD"/>
    <w:rsid w:val="005345A2"/>
    <w:rsid w:val="007C506A"/>
    <w:rsid w:val="00EB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CF21E-9774-48A2-A93E-C40BF0C1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77"/>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1B7ED2"/>
    <w:pPr>
      <w:keepNext/>
      <w:numPr>
        <w:ilvl w:val="1"/>
        <w:numId w:val="2"/>
      </w:numPr>
      <w:suppressAutoHyphens/>
      <w:autoSpaceDE w:val="0"/>
      <w:spacing w:line="312" w:lineRule="auto"/>
      <w:jc w:val="right"/>
      <w:outlineLvl w:val="1"/>
    </w:pPr>
    <w:rPr>
      <w:rFonts w:eastAsia="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09FD"/>
    <w:pPr>
      <w:jc w:val="both"/>
    </w:pPr>
    <w:rPr>
      <w:rFonts w:eastAsia="Times New Roman"/>
      <w:sz w:val="28"/>
      <w:szCs w:val="20"/>
      <w:lang w:val="x-none" w:eastAsia="x-none"/>
    </w:rPr>
  </w:style>
  <w:style w:type="character" w:customStyle="1" w:styleId="a4">
    <w:name w:val="Основной текст Знак"/>
    <w:basedOn w:val="a0"/>
    <w:link w:val="a3"/>
    <w:rsid w:val="001E09FD"/>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1E09F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09FD"/>
    <w:rPr>
      <w:rFonts w:ascii="Arial" w:eastAsia="Times New Roman" w:hAnsi="Arial" w:cs="Arial"/>
      <w:sz w:val="20"/>
      <w:szCs w:val="20"/>
      <w:lang w:eastAsia="ru-RU"/>
    </w:rPr>
  </w:style>
  <w:style w:type="paragraph" w:styleId="a5">
    <w:name w:val="No Spacing"/>
    <w:link w:val="a6"/>
    <w:uiPriority w:val="1"/>
    <w:qFormat/>
    <w:rsid w:val="001E09FD"/>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1E09FD"/>
    <w:rPr>
      <w:rFonts w:ascii="Calibri" w:eastAsia="Calibri" w:hAnsi="Calibri" w:cs="Times New Roman"/>
    </w:rPr>
  </w:style>
  <w:style w:type="character" w:customStyle="1" w:styleId="20">
    <w:name w:val="Заголовок 2 Знак"/>
    <w:basedOn w:val="a0"/>
    <w:link w:val="2"/>
    <w:rsid w:val="001B7ED2"/>
    <w:rPr>
      <w:rFonts w:ascii="Times New Roman" w:eastAsia="Times New Roman" w:hAnsi="Times New Roman" w:cs="Times New Roman"/>
      <w:sz w:val="28"/>
      <w:szCs w:val="28"/>
      <w:lang w:eastAsia="ar-SA"/>
    </w:rPr>
  </w:style>
  <w:style w:type="table" w:styleId="a7">
    <w:name w:val="Table Grid"/>
    <w:basedOn w:val="a1"/>
    <w:rsid w:val="001B7E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B7ED2"/>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1B7E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D33E79C355852D208BF71114EE6678EF0AD1F47E426A86BAD0F6117748lAJ" TargetMode="Externa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8200</Words>
  <Characters>46744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2023-12-20T07:36:00Z</dcterms:created>
  <dcterms:modified xsi:type="dcterms:W3CDTF">2023-12-20T08:16:00Z</dcterms:modified>
</cp:coreProperties>
</file>